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E1A967" w14:textId="77777777" w:rsidR="000D180A" w:rsidRPr="00D13193" w:rsidRDefault="000D180A" w:rsidP="00680516">
      <w:pPr>
        <w:jc w:val="both"/>
        <w:rPr>
          <w:rFonts w:ascii="Times New Roman" w:hAnsi="Times New Roman"/>
          <w:sz w:val="24"/>
          <w:szCs w:val="24"/>
        </w:rPr>
      </w:pPr>
      <w:r w:rsidRPr="00D13193">
        <w:rPr>
          <w:rFonts w:ascii="Times New Roman" w:hAnsi="Times New Roman"/>
          <w:sz w:val="24"/>
          <w:szCs w:val="24"/>
        </w:rPr>
        <w:t xml:space="preserve">Na temelju </w:t>
      </w:r>
      <w:r w:rsidR="00680516">
        <w:rPr>
          <w:rFonts w:ascii="Times New Roman" w:hAnsi="Times New Roman"/>
          <w:sz w:val="24"/>
          <w:szCs w:val="24"/>
        </w:rPr>
        <w:t xml:space="preserve">članka </w:t>
      </w:r>
      <w:r w:rsidR="003301D2">
        <w:rPr>
          <w:rFonts w:ascii="Times New Roman" w:hAnsi="Times New Roman"/>
          <w:sz w:val="24"/>
          <w:szCs w:val="24"/>
        </w:rPr>
        <w:t xml:space="preserve">54. </w:t>
      </w:r>
      <w:r w:rsidR="00680516">
        <w:rPr>
          <w:rFonts w:ascii="Times New Roman" w:hAnsi="Times New Roman"/>
          <w:sz w:val="24"/>
          <w:szCs w:val="24"/>
        </w:rPr>
        <w:t xml:space="preserve">Zakona o ustanovama (NN br. 76/93, 29/97, 47/99, 35/08, 127/19 i 151/22), članka </w:t>
      </w:r>
      <w:r w:rsidR="003301D2">
        <w:rPr>
          <w:rFonts w:ascii="Times New Roman" w:hAnsi="Times New Roman"/>
          <w:sz w:val="24"/>
          <w:szCs w:val="24"/>
        </w:rPr>
        <w:t>41</w:t>
      </w:r>
      <w:r w:rsidR="00680516">
        <w:rPr>
          <w:rFonts w:ascii="Times New Roman" w:hAnsi="Times New Roman"/>
          <w:sz w:val="24"/>
          <w:szCs w:val="24"/>
        </w:rPr>
        <w:t>. Zakona o predškolskom odgoju i obrazovanju (NN br. 10/97, 107/07, 94/13, 98/19, 57/22</w:t>
      </w:r>
      <w:r w:rsidR="003301D2">
        <w:rPr>
          <w:rFonts w:ascii="Times New Roman" w:hAnsi="Times New Roman"/>
          <w:sz w:val="24"/>
          <w:szCs w:val="24"/>
        </w:rPr>
        <w:t xml:space="preserve">, </w:t>
      </w:r>
      <w:r w:rsidR="00680516">
        <w:rPr>
          <w:rFonts w:ascii="Times New Roman" w:hAnsi="Times New Roman"/>
          <w:sz w:val="24"/>
          <w:szCs w:val="24"/>
        </w:rPr>
        <w:t>101/23</w:t>
      </w:r>
      <w:r w:rsidR="003301D2">
        <w:rPr>
          <w:rFonts w:ascii="Times New Roman" w:hAnsi="Times New Roman"/>
          <w:sz w:val="24"/>
          <w:szCs w:val="24"/>
        </w:rPr>
        <w:t>, 145/23, 145/24, 146/25, 22/26</w:t>
      </w:r>
      <w:r w:rsidR="00680516">
        <w:rPr>
          <w:rFonts w:ascii="Times New Roman" w:hAnsi="Times New Roman"/>
          <w:sz w:val="24"/>
          <w:szCs w:val="24"/>
        </w:rPr>
        <w:t>) te članka 31. Statuta Općine Dekanovec (Službeni glasnik Međimurske županije br. 3/18, 10/20, 6/21, 4/22)</w:t>
      </w:r>
      <w:r w:rsidRPr="00D13193">
        <w:rPr>
          <w:rFonts w:ascii="Times New Roman" w:hAnsi="Times New Roman"/>
          <w:sz w:val="24"/>
          <w:szCs w:val="24"/>
        </w:rPr>
        <w:t xml:space="preserve"> Upravno vijeće Dječjeg vrtića </w:t>
      </w:r>
      <w:r w:rsidR="00961D05" w:rsidRPr="00D13193">
        <w:rPr>
          <w:rFonts w:ascii="Times New Roman" w:hAnsi="Times New Roman"/>
          <w:sz w:val="24"/>
          <w:szCs w:val="24"/>
        </w:rPr>
        <w:t>«</w:t>
      </w:r>
      <w:r w:rsidR="00AF3B83" w:rsidRPr="00AF3B83">
        <w:t xml:space="preserve"> </w:t>
      </w:r>
      <w:r w:rsidR="00AF3B83" w:rsidRPr="00AF3B83">
        <w:rPr>
          <w:rFonts w:ascii="Times New Roman" w:hAnsi="Times New Roman"/>
          <w:sz w:val="24"/>
          <w:szCs w:val="24"/>
        </w:rPr>
        <w:t>Dekanovec</w:t>
      </w:r>
      <w:r w:rsidR="00961D05" w:rsidRPr="00D13193">
        <w:rPr>
          <w:rFonts w:ascii="Times New Roman" w:hAnsi="Times New Roman"/>
          <w:sz w:val="24"/>
          <w:szCs w:val="24"/>
        </w:rPr>
        <w:t>»</w:t>
      </w:r>
      <w:r w:rsidR="00054AE4">
        <w:rPr>
          <w:rFonts w:ascii="Times New Roman" w:hAnsi="Times New Roman"/>
          <w:sz w:val="24"/>
          <w:szCs w:val="24"/>
        </w:rPr>
        <w:t xml:space="preserve"> uz prethodnu suglasnost Općinskog vijeća Općine Dekanovec</w:t>
      </w:r>
      <w:r w:rsidR="00680516">
        <w:rPr>
          <w:rFonts w:ascii="Times New Roman" w:hAnsi="Times New Roman"/>
          <w:sz w:val="24"/>
          <w:szCs w:val="24"/>
        </w:rPr>
        <w:t xml:space="preserve"> KLASA: 024-01/2</w:t>
      </w:r>
      <w:r w:rsidR="003301D2">
        <w:rPr>
          <w:rFonts w:ascii="Times New Roman" w:hAnsi="Times New Roman"/>
          <w:sz w:val="24"/>
          <w:szCs w:val="24"/>
        </w:rPr>
        <w:t>6</w:t>
      </w:r>
      <w:r w:rsidR="00680516">
        <w:rPr>
          <w:rFonts w:ascii="Times New Roman" w:hAnsi="Times New Roman"/>
          <w:sz w:val="24"/>
          <w:szCs w:val="24"/>
        </w:rPr>
        <w:t>-01/0</w:t>
      </w:r>
      <w:r w:rsidR="003301D2">
        <w:rPr>
          <w:rFonts w:ascii="Times New Roman" w:hAnsi="Times New Roman"/>
          <w:sz w:val="24"/>
          <w:szCs w:val="24"/>
        </w:rPr>
        <w:t>2</w:t>
      </w:r>
      <w:r w:rsidR="00680516">
        <w:rPr>
          <w:rFonts w:ascii="Times New Roman" w:hAnsi="Times New Roman"/>
          <w:sz w:val="24"/>
          <w:szCs w:val="24"/>
        </w:rPr>
        <w:t>, URBROJ: 2109-20-02-2</w:t>
      </w:r>
      <w:r w:rsidR="003301D2">
        <w:rPr>
          <w:rFonts w:ascii="Times New Roman" w:hAnsi="Times New Roman"/>
          <w:sz w:val="24"/>
          <w:szCs w:val="24"/>
        </w:rPr>
        <w:t>6</w:t>
      </w:r>
      <w:r w:rsidR="00680516">
        <w:rPr>
          <w:rFonts w:ascii="Times New Roman" w:hAnsi="Times New Roman"/>
          <w:sz w:val="24"/>
          <w:szCs w:val="24"/>
        </w:rPr>
        <w:t>-</w:t>
      </w:r>
      <w:r w:rsidRPr="00D13193">
        <w:rPr>
          <w:rFonts w:ascii="Times New Roman" w:hAnsi="Times New Roman"/>
          <w:sz w:val="24"/>
          <w:szCs w:val="24"/>
        </w:rPr>
        <w:t xml:space="preserve">, na sjednici održanoj </w:t>
      </w:r>
      <w:r w:rsidR="00FA3827">
        <w:rPr>
          <w:rFonts w:ascii="Times New Roman" w:hAnsi="Times New Roman"/>
          <w:sz w:val="24"/>
          <w:szCs w:val="24"/>
        </w:rPr>
        <w:t>--------------</w:t>
      </w:r>
      <w:r w:rsidRPr="00D13193">
        <w:rPr>
          <w:rFonts w:ascii="Times New Roman" w:hAnsi="Times New Roman"/>
          <w:sz w:val="24"/>
          <w:szCs w:val="24"/>
        </w:rPr>
        <w:t>, donosi:</w:t>
      </w:r>
    </w:p>
    <w:p w14:paraId="422CB9CC" w14:textId="77777777" w:rsidR="000D180A" w:rsidRPr="00D13193" w:rsidRDefault="000D180A" w:rsidP="000D180A">
      <w:pPr>
        <w:rPr>
          <w:rFonts w:ascii="Times New Roman" w:hAnsi="Times New Roman"/>
          <w:sz w:val="24"/>
          <w:szCs w:val="24"/>
        </w:rPr>
      </w:pPr>
    </w:p>
    <w:p w14:paraId="48E097BB" w14:textId="77777777" w:rsidR="000D180A" w:rsidRPr="00D13193" w:rsidRDefault="000D180A" w:rsidP="00905DFA">
      <w:pPr>
        <w:pStyle w:val="Heading1"/>
        <w:jc w:val="center"/>
        <w:rPr>
          <w:b/>
          <w:bCs/>
          <w:sz w:val="24"/>
        </w:rPr>
      </w:pPr>
      <w:r w:rsidRPr="00D13193">
        <w:rPr>
          <w:b/>
          <w:bCs/>
          <w:sz w:val="24"/>
        </w:rPr>
        <w:t xml:space="preserve">STATUT  DJEČJEG  VRTIĆA  </w:t>
      </w:r>
      <w:r w:rsidR="00961D05" w:rsidRPr="00D13193">
        <w:rPr>
          <w:b/>
          <w:bCs/>
          <w:sz w:val="24"/>
        </w:rPr>
        <w:t>«</w:t>
      </w:r>
      <w:r w:rsidR="00AF3B83" w:rsidRPr="00AF3B83">
        <w:t xml:space="preserve"> </w:t>
      </w:r>
      <w:r w:rsidR="00AF3B83" w:rsidRPr="00AF3B83">
        <w:rPr>
          <w:b/>
          <w:bCs/>
          <w:sz w:val="24"/>
        </w:rPr>
        <w:t>Dekanovec</w:t>
      </w:r>
      <w:r w:rsidR="00961D05" w:rsidRPr="00D13193">
        <w:rPr>
          <w:b/>
          <w:bCs/>
          <w:sz w:val="24"/>
        </w:rPr>
        <w:t>»</w:t>
      </w:r>
    </w:p>
    <w:p w14:paraId="6B29CBDB" w14:textId="77777777" w:rsidR="000D180A" w:rsidRPr="00D13193" w:rsidRDefault="000D180A" w:rsidP="000D180A">
      <w:pPr>
        <w:rPr>
          <w:rFonts w:ascii="Times New Roman" w:hAnsi="Times New Roman"/>
          <w:sz w:val="24"/>
          <w:szCs w:val="24"/>
        </w:rPr>
      </w:pPr>
    </w:p>
    <w:p w14:paraId="3D7E721E" w14:textId="77777777" w:rsidR="000D180A" w:rsidRPr="00B14E2E" w:rsidRDefault="000D180A" w:rsidP="000D180A">
      <w:pPr>
        <w:numPr>
          <w:ilvl w:val="0"/>
          <w:numId w:val="1"/>
        </w:numPr>
        <w:spacing w:after="0" w:line="240" w:lineRule="auto"/>
        <w:rPr>
          <w:rFonts w:ascii="Times New Roman" w:hAnsi="Times New Roman"/>
          <w:b/>
          <w:bCs/>
          <w:sz w:val="24"/>
          <w:szCs w:val="24"/>
        </w:rPr>
      </w:pPr>
      <w:r w:rsidRPr="00B14E2E">
        <w:rPr>
          <w:rFonts w:ascii="Times New Roman" w:hAnsi="Times New Roman"/>
          <w:b/>
          <w:bCs/>
          <w:sz w:val="24"/>
          <w:szCs w:val="24"/>
        </w:rPr>
        <w:t>OPĆE  ODREDBE</w:t>
      </w:r>
    </w:p>
    <w:p w14:paraId="36ECAF8F" w14:textId="77777777" w:rsidR="000D180A" w:rsidRPr="00B14E2E" w:rsidRDefault="000D180A" w:rsidP="00B14E2E">
      <w:pPr>
        <w:jc w:val="center"/>
        <w:rPr>
          <w:rFonts w:ascii="Times New Roman" w:hAnsi="Times New Roman"/>
          <w:b/>
          <w:bCs/>
          <w:sz w:val="24"/>
          <w:szCs w:val="24"/>
        </w:rPr>
      </w:pPr>
      <w:r w:rsidRPr="00B14E2E">
        <w:rPr>
          <w:rFonts w:ascii="Times New Roman" w:hAnsi="Times New Roman"/>
          <w:b/>
          <w:bCs/>
          <w:sz w:val="24"/>
          <w:szCs w:val="24"/>
        </w:rPr>
        <w:t>Članak 1.</w:t>
      </w:r>
    </w:p>
    <w:p w14:paraId="3117BF71" w14:textId="77777777" w:rsidR="000D180A" w:rsidRPr="00D13193" w:rsidRDefault="000D180A" w:rsidP="0036045D">
      <w:pPr>
        <w:jc w:val="both"/>
        <w:rPr>
          <w:rFonts w:ascii="Times New Roman" w:hAnsi="Times New Roman"/>
          <w:sz w:val="24"/>
          <w:szCs w:val="24"/>
        </w:rPr>
      </w:pPr>
      <w:r w:rsidRPr="00D13193">
        <w:rPr>
          <w:rFonts w:ascii="Times New Roman" w:hAnsi="Times New Roman"/>
          <w:sz w:val="24"/>
          <w:szCs w:val="24"/>
        </w:rPr>
        <w:t xml:space="preserve">Ovim se Statutom uređuje status, naziv i sjedište Dječjeg vrtića </w:t>
      </w:r>
      <w:r w:rsidR="0036045D" w:rsidRPr="0036045D">
        <w:rPr>
          <w:rFonts w:ascii="Times New Roman" w:hAnsi="Times New Roman"/>
          <w:sz w:val="24"/>
          <w:szCs w:val="24"/>
        </w:rPr>
        <w:t>„Dekanovec“</w:t>
      </w:r>
      <w:r w:rsidR="00207524">
        <w:rPr>
          <w:rFonts w:ascii="Times New Roman" w:hAnsi="Times New Roman"/>
          <w:sz w:val="24"/>
          <w:szCs w:val="24"/>
        </w:rPr>
        <w:t xml:space="preserve">, </w:t>
      </w:r>
      <w:r w:rsidRPr="00D13193">
        <w:rPr>
          <w:rFonts w:ascii="Times New Roman" w:hAnsi="Times New Roman"/>
          <w:sz w:val="24"/>
          <w:szCs w:val="24"/>
        </w:rPr>
        <w:t>ustrojstvo, djelatnost, zastupanje i odgovornost za obveze, uvjeti i način davanja usluga, imovina dječjeg vrtića, opći akti, nadzor i javnost rada, kao i druga pitanja važna za obavljanje djelatnosti i poslovanje dječjeg vrtića.</w:t>
      </w:r>
    </w:p>
    <w:p w14:paraId="77181841" w14:textId="77777777" w:rsidR="008D14E6" w:rsidRPr="00B14E2E" w:rsidRDefault="000D180A" w:rsidP="00B14E2E">
      <w:pPr>
        <w:jc w:val="center"/>
        <w:rPr>
          <w:rFonts w:ascii="Times New Roman" w:hAnsi="Times New Roman"/>
          <w:b/>
          <w:bCs/>
          <w:sz w:val="24"/>
          <w:szCs w:val="24"/>
        </w:rPr>
      </w:pPr>
      <w:r w:rsidRPr="00B14E2E">
        <w:rPr>
          <w:rFonts w:ascii="Times New Roman" w:hAnsi="Times New Roman"/>
          <w:b/>
          <w:bCs/>
          <w:sz w:val="24"/>
          <w:szCs w:val="24"/>
        </w:rPr>
        <w:t>Članak 2.</w:t>
      </w:r>
    </w:p>
    <w:p w14:paraId="72677D61" w14:textId="77777777" w:rsidR="008D14E6" w:rsidRPr="00D13193" w:rsidRDefault="008D14E6" w:rsidP="0036045D">
      <w:pPr>
        <w:jc w:val="both"/>
        <w:rPr>
          <w:rFonts w:ascii="Times New Roman" w:hAnsi="Times New Roman"/>
          <w:sz w:val="24"/>
          <w:szCs w:val="24"/>
        </w:rPr>
      </w:pPr>
      <w:r w:rsidRPr="00D13193">
        <w:rPr>
          <w:rFonts w:ascii="Times New Roman" w:hAnsi="Times New Roman"/>
          <w:sz w:val="24"/>
          <w:szCs w:val="24"/>
        </w:rPr>
        <w:t xml:space="preserve">Dječji vrtić </w:t>
      </w:r>
      <w:r w:rsidR="008C51D4" w:rsidRPr="008C51D4">
        <w:rPr>
          <w:rFonts w:ascii="Times New Roman" w:hAnsi="Times New Roman"/>
          <w:sz w:val="24"/>
          <w:szCs w:val="24"/>
        </w:rPr>
        <w:t xml:space="preserve">„Dekanovec“ </w:t>
      </w:r>
      <w:r w:rsidRPr="00D13193">
        <w:rPr>
          <w:rFonts w:ascii="Times New Roman" w:hAnsi="Times New Roman"/>
          <w:sz w:val="24"/>
          <w:szCs w:val="24"/>
        </w:rPr>
        <w:t xml:space="preserve"> ( u daljnjem tekstu : Vrtić )</w:t>
      </w:r>
      <w:r w:rsidR="0036045D">
        <w:rPr>
          <w:rFonts w:ascii="Times New Roman" w:hAnsi="Times New Roman"/>
          <w:sz w:val="24"/>
          <w:szCs w:val="24"/>
        </w:rPr>
        <w:t xml:space="preserve"> </w:t>
      </w:r>
      <w:r w:rsidRPr="00D13193">
        <w:rPr>
          <w:rFonts w:ascii="Times New Roman" w:hAnsi="Times New Roman"/>
          <w:sz w:val="24"/>
          <w:szCs w:val="24"/>
        </w:rPr>
        <w:t>javna je ustanova koja ostvaruje programe odgoja, obrazovanja, zdravstvene zaštite, prehrane i socijalne skrbi djece rane i predškolske dobi prilagođene potrebama djece i roditelja</w:t>
      </w:r>
      <w:r w:rsidR="00476AE2" w:rsidRPr="00D13193">
        <w:rPr>
          <w:rFonts w:ascii="Times New Roman" w:hAnsi="Times New Roman"/>
          <w:sz w:val="24"/>
          <w:szCs w:val="24"/>
        </w:rPr>
        <w:t>,</w:t>
      </w:r>
      <w:r w:rsidRPr="00D13193">
        <w:rPr>
          <w:rFonts w:ascii="Times New Roman" w:hAnsi="Times New Roman"/>
          <w:sz w:val="24"/>
          <w:szCs w:val="24"/>
        </w:rPr>
        <w:t xml:space="preserve"> sukladno Zakonu o ustanovama ,Zakonu o predškolskom odgoju i obrazovanju, te Državnim pedagoškim standardima predškolskog odgoja i obrazovanja.</w:t>
      </w:r>
    </w:p>
    <w:p w14:paraId="0741F78A" w14:textId="77777777" w:rsidR="000D180A" w:rsidRPr="00D13193" w:rsidRDefault="000D180A" w:rsidP="0036045D">
      <w:pPr>
        <w:jc w:val="both"/>
        <w:rPr>
          <w:rFonts w:ascii="Times New Roman" w:hAnsi="Times New Roman"/>
          <w:sz w:val="24"/>
          <w:szCs w:val="24"/>
        </w:rPr>
      </w:pPr>
      <w:r w:rsidRPr="00D13193">
        <w:rPr>
          <w:rFonts w:ascii="Times New Roman" w:hAnsi="Times New Roman"/>
          <w:sz w:val="24"/>
          <w:szCs w:val="24"/>
        </w:rPr>
        <w:t xml:space="preserve">Izrazi koji se u ovom Statutu koriste za osobe u muškom rodu su neutralni i odnose se na muške i na ženske osobe. </w:t>
      </w:r>
    </w:p>
    <w:p w14:paraId="08C22202" w14:textId="77777777" w:rsidR="000D180A" w:rsidRPr="00B14E2E" w:rsidRDefault="000D180A" w:rsidP="00B14E2E">
      <w:pPr>
        <w:jc w:val="center"/>
        <w:rPr>
          <w:rFonts w:ascii="Times New Roman" w:hAnsi="Times New Roman"/>
          <w:b/>
          <w:bCs/>
          <w:sz w:val="24"/>
          <w:szCs w:val="24"/>
        </w:rPr>
      </w:pPr>
      <w:r w:rsidRPr="00B14E2E">
        <w:rPr>
          <w:rFonts w:ascii="Times New Roman" w:hAnsi="Times New Roman"/>
          <w:b/>
          <w:bCs/>
          <w:sz w:val="24"/>
          <w:szCs w:val="24"/>
        </w:rPr>
        <w:t xml:space="preserve">Članak </w:t>
      </w:r>
      <w:r w:rsidR="00961D05" w:rsidRPr="00B14E2E">
        <w:rPr>
          <w:rFonts w:ascii="Times New Roman" w:hAnsi="Times New Roman"/>
          <w:b/>
          <w:bCs/>
          <w:sz w:val="24"/>
          <w:szCs w:val="24"/>
        </w:rPr>
        <w:t>3.</w:t>
      </w:r>
    </w:p>
    <w:p w14:paraId="1A9F5509" w14:textId="77777777" w:rsidR="000D180A" w:rsidRPr="00D13193" w:rsidRDefault="000D180A" w:rsidP="007072B7">
      <w:pPr>
        <w:pStyle w:val="NormalWeb"/>
        <w:jc w:val="both"/>
        <w:rPr>
          <w:rFonts w:ascii="Times New Roman" w:hAnsi="Times New Roman" w:cs="Times New Roman"/>
          <w:sz w:val="24"/>
          <w:szCs w:val="24"/>
        </w:rPr>
      </w:pPr>
      <w:r w:rsidRPr="00D13193">
        <w:rPr>
          <w:rFonts w:ascii="Times New Roman" w:hAnsi="Times New Roman" w:cs="Times New Roman"/>
          <w:color w:val="333333"/>
          <w:sz w:val="24"/>
          <w:szCs w:val="24"/>
        </w:rPr>
        <w:t>(1)Kao javne ovlasti dječji vrtić obavlja sljedeće poslove:</w:t>
      </w:r>
    </w:p>
    <w:p w14:paraId="6D8DF77C" w14:textId="77777777" w:rsidR="000D180A" w:rsidRPr="00D13193" w:rsidRDefault="000D180A" w:rsidP="007072B7">
      <w:pPr>
        <w:pStyle w:val="NormalWeb"/>
        <w:jc w:val="both"/>
        <w:rPr>
          <w:rFonts w:ascii="Times New Roman" w:hAnsi="Times New Roman" w:cs="Times New Roman"/>
          <w:sz w:val="24"/>
          <w:szCs w:val="24"/>
        </w:rPr>
      </w:pPr>
      <w:r w:rsidRPr="00D13193">
        <w:rPr>
          <w:rFonts w:ascii="Times New Roman" w:hAnsi="Times New Roman" w:cs="Times New Roman"/>
          <w:color w:val="333333"/>
          <w:sz w:val="24"/>
          <w:szCs w:val="24"/>
        </w:rPr>
        <w:t>– upise djece u dječji vrtić i ispise djece iz dječjeg vrtića s vođenjem odgovarajuće dokumentacije,</w:t>
      </w:r>
    </w:p>
    <w:p w14:paraId="7A5C393E" w14:textId="77777777" w:rsidR="000D180A" w:rsidRPr="00D13193" w:rsidRDefault="000D180A" w:rsidP="007072B7">
      <w:pPr>
        <w:pStyle w:val="NormalWeb"/>
        <w:jc w:val="both"/>
        <w:rPr>
          <w:rFonts w:ascii="Times New Roman" w:hAnsi="Times New Roman" w:cs="Times New Roman"/>
          <w:sz w:val="24"/>
          <w:szCs w:val="24"/>
        </w:rPr>
      </w:pPr>
      <w:r w:rsidRPr="00D13193">
        <w:rPr>
          <w:rFonts w:ascii="Times New Roman" w:hAnsi="Times New Roman" w:cs="Times New Roman"/>
          <w:color w:val="333333"/>
          <w:sz w:val="24"/>
          <w:szCs w:val="24"/>
        </w:rPr>
        <w:t>– izdavanje potvrda i mišljenja,</w:t>
      </w:r>
    </w:p>
    <w:p w14:paraId="3F0D00A0" w14:textId="77777777" w:rsidR="000D180A" w:rsidRPr="00D13193" w:rsidRDefault="000D180A" w:rsidP="007072B7">
      <w:pPr>
        <w:pStyle w:val="NormalWeb"/>
        <w:jc w:val="both"/>
        <w:rPr>
          <w:rFonts w:ascii="Times New Roman" w:hAnsi="Times New Roman" w:cs="Times New Roman"/>
          <w:sz w:val="24"/>
          <w:szCs w:val="24"/>
        </w:rPr>
      </w:pPr>
      <w:r w:rsidRPr="00D13193">
        <w:rPr>
          <w:rFonts w:ascii="Times New Roman" w:hAnsi="Times New Roman" w:cs="Times New Roman"/>
          <w:color w:val="333333"/>
          <w:sz w:val="24"/>
          <w:szCs w:val="24"/>
        </w:rPr>
        <w:t>– upisivanje podataka o dječjem vrtiću u zajednički elektronički upisnik.</w:t>
      </w:r>
    </w:p>
    <w:p w14:paraId="70DDD2C3" w14:textId="77777777" w:rsidR="000D180A" w:rsidRDefault="000D180A" w:rsidP="007072B7">
      <w:pPr>
        <w:pStyle w:val="NormalWeb"/>
        <w:jc w:val="both"/>
        <w:rPr>
          <w:rFonts w:ascii="Times New Roman" w:hAnsi="Times New Roman" w:cs="Times New Roman"/>
          <w:sz w:val="24"/>
          <w:szCs w:val="24"/>
        </w:rPr>
      </w:pPr>
      <w:r w:rsidRPr="00D13193">
        <w:rPr>
          <w:rFonts w:ascii="Times New Roman" w:hAnsi="Times New Roman" w:cs="Times New Roman"/>
          <w:color w:val="333333"/>
          <w:sz w:val="24"/>
          <w:szCs w:val="24"/>
        </w:rPr>
        <w:t>(2)Kada dječji vrtić u vezi s poslovima iz stavka 1. ovoga članka ili drugim poslovima koje obavlja kao javne ovlasti, odlučuje o pravu, obvezi ili pravnom interesu djeteta, roditelja ili skrbnika ili druge fizičke ili pravne osobe, dužan je postupati prema odredbama zakona kojim se uređuje opći upravni postupak.</w:t>
      </w:r>
      <w:r w:rsidRPr="00D13193">
        <w:rPr>
          <w:rFonts w:ascii="Times New Roman" w:hAnsi="Times New Roman" w:cs="Times New Roman"/>
          <w:sz w:val="24"/>
          <w:szCs w:val="24"/>
        </w:rPr>
        <w:t xml:space="preserve"> </w:t>
      </w:r>
    </w:p>
    <w:p w14:paraId="08EB7E7A" w14:textId="77777777" w:rsidR="002D1910" w:rsidRDefault="002D1910" w:rsidP="007072B7">
      <w:pPr>
        <w:pStyle w:val="NormalWeb"/>
        <w:jc w:val="both"/>
        <w:rPr>
          <w:rFonts w:ascii="Times New Roman" w:hAnsi="Times New Roman" w:cs="Times New Roman"/>
          <w:sz w:val="24"/>
          <w:szCs w:val="24"/>
        </w:rPr>
      </w:pPr>
    </w:p>
    <w:p w14:paraId="4D5FB6B5" w14:textId="77777777" w:rsidR="000D180A" w:rsidRPr="00B14E2E" w:rsidRDefault="000D180A" w:rsidP="00B14E2E">
      <w:pPr>
        <w:jc w:val="center"/>
        <w:rPr>
          <w:rFonts w:ascii="Times New Roman" w:hAnsi="Times New Roman"/>
          <w:b/>
          <w:bCs/>
          <w:sz w:val="24"/>
          <w:szCs w:val="24"/>
        </w:rPr>
      </w:pPr>
      <w:r w:rsidRPr="00B14E2E">
        <w:rPr>
          <w:rFonts w:ascii="Times New Roman" w:hAnsi="Times New Roman"/>
          <w:b/>
          <w:bCs/>
          <w:sz w:val="24"/>
          <w:szCs w:val="24"/>
        </w:rPr>
        <w:t xml:space="preserve">Članak </w:t>
      </w:r>
      <w:r w:rsidR="00961D05" w:rsidRPr="00B14E2E">
        <w:rPr>
          <w:rFonts w:ascii="Times New Roman" w:hAnsi="Times New Roman"/>
          <w:b/>
          <w:bCs/>
          <w:sz w:val="24"/>
          <w:szCs w:val="24"/>
        </w:rPr>
        <w:t>4</w:t>
      </w:r>
      <w:r w:rsidRPr="00B14E2E">
        <w:rPr>
          <w:rFonts w:ascii="Times New Roman" w:hAnsi="Times New Roman"/>
          <w:b/>
          <w:bCs/>
          <w:sz w:val="24"/>
          <w:szCs w:val="24"/>
        </w:rPr>
        <w:t>.</w:t>
      </w:r>
    </w:p>
    <w:p w14:paraId="6BF113EB" w14:textId="77777777" w:rsidR="000D180A" w:rsidRDefault="000D180A" w:rsidP="0036045D">
      <w:pPr>
        <w:jc w:val="both"/>
        <w:rPr>
          <w:rFonts w:ascii="Times New Roman" w:hAnsi="Times New Roman"/>
          <w:sz w:val="24"/>
          <w:szCs w:val="24"/>
        </w:rPr>
      </w:pPr>
      <w:r w:rsidRPr="00D13193">
        <w:rPr>
          <w:rFonts w:ascii="Times New Roman" w:hAnsi="Times New Roman"/>
          <w:sz w:val="24"/>
          <w:szCs w:val="24"/>
        </w:rPr>
        <w:t>Osnivač i vlasni</w:t>
      </w:r>
      <w:r w:rsidR="00961D05" w:rsidRPr="00D13193">
        <w:rPr>
          <w:rFonts w:ascii="Times New Roman" w:hAnsi="Times New Roman"/>
          <w:sz w:val="24"/>
          <w:szCs w:val="24"/>
        </w:rPr>
        <w:t>k</w:t>
      </w:r>
      <w:r w:rsidRPr="00D13193">
        <w:rPr>
          <w:rFonts w:ascii="Times New Roman" w:hAnsi="Times New Roman"/>
          <w:sz w:val="24"/>
          <w:szCs w:val="24"/>
        </w:rPr>
        <w:t xml:space="preserve"> Vrtića </w:t>
      </w:r>
      <w:r w:rsidR="00961D05" w:rsidRPr="00D13193">
        <w:rPr>
          <w:rFonts w:ascii="Times New Roman" w:hAnsi="Times New Roman"/>
          <w:sz w:val="24"/>
          <w:szCs w:val="24"/>
        </w:rPr>
        <w:t xml:space="preserve">je </w:t>
      </w:r>
      <w:r w:rsidR="0036045D" w:rsidRPr="0036045D">
        <w:rPr>
          <w:rFonts w:ascii="Times New Roman" w:hAnsi="Times New Roman"/>
          <w:sz w:val="24"/>
          <w:szCs w:val="24"/>
        </w:rPr>
        <w:t xml:space="preserve">OPĆINA DEKANOVEC, OIB 34666892913, Dekanovec, FLORIJANA </w:t>
      </w:r>
      <w:r w:rsidR="0036045D" w:rsidRPr="00A721DD">
        <w:rPr>
          <w:rFonts w:ascii="Times New Roman" w:hAnsi="Times New Roman"/>
          <w:sz w:val="24"/>
          <w:szCs w:val="24"/>
        </w:rPr>
        <w:t>ANDRAŠECA 41</w:t>
      </w:r>
      <w:r w:rsidRPr="00A721DD">
        <w:rPr>
          <w:rFonts w:ascii="Times New Roman" w:hAnsi="Times New Roman"/>
          <w:sz w:val="24"/>
          <w:szCs w:val="24"/>
        </w:rPr>
        <w:t>, temeljem Članka</w:t>
      </w:r>
      <w:r w:rsidRPr="00D13193">
        <w:rPr>
          <w:rFonts w:ascii="Times New Roman" w:hAnsi="Times New Roman"/>
          <w:sz w:val="24"/>
          <w:szCs w:val="24"/>
        </w:rPr>
        <w:t xml:space="preserve"> 7. Zakona o ustanovama i Članka 7. Zakona o predškolskom odgoju i obrazovanju. </w:t>
      </w:r>
    </w:p>
    <w:p w14:paraId="1A961A3B" w14:textId="77777777" w:rsidR="000D180A" w:rsidRPr="00B14E2E" w:rsidRDefault="000D180A" w:rsidP="00B14E2E">
      <w:pPr>
        <w:jc w:val="center"/>
        <w:rPr>
          <w:rFonts w:ascii="Times New Roman" w:hAnsi="Times New Roman"/>
          <w:b/>
          <w:bCs/>
          <w:sz w:val="24"/>
          <w:szCs w:val="24"/>
        </w:rPr>
      </w:pPr>
      <w:r w:rsidRPr="00B14E2E">
        <w:rPr>
          <w:rFonts w:ascii="Times New Roman" w:hAnsi="Times New Roman"/>
          <w:b/>
          <w:bCs/>
          <w:sz w:val="24"/>
          <w:szCs w:val="24"/>
        </w:rPr>
        <w:t xml:space="preserve">Članak </w:t>
      </w:r>
      <w:r w:rsidR="00961D05" w:rsidRPr="00B14E2E">
        <w:rPr>
          <w:rFonts w:ascii="Times New Roman" w:hAnsi="Times New Roman"/>
          <w:b/>
          <w:bCs/>
          <w:sz w:val="24"/>
          <w:szCs w:val="24"/>
        </w:rPr>
        <w:t>5</w:t>
      </w:r>
      <w:r w:rsidRPr="00B14E2E">
        <w:rPr>
          <w:rFonts w:ascii="Times New Roman" w:hAnsi="Times New Roman"/>
          <w:b/>
          <w:bCs/>
          <w:sz w:val="24"/>
          <w:szCs w:val="24"/>
        </w:rPr>
        <w:t>.</w:t>
      </w:r>
    </w:p>
    <w:p w14:paraId="0B7906A7" w14:textId="77777777" w:rsidR="000D180A" w:rsidRPr="00D13193" w:rsidRDefault="000D180A" w:rsidP="000D180A">
      <w:pPr>
        <w:rPr>
          <w:rFonts w:ascii="Times New Roman" w:hAnsi="Times New Roman"/>
          <w:sz w:val="24"/>
          <w:szCs w:val="24"/>
        </w:rPr>
      </w:pPr>
      <w:r w:rsidRPr="00D13193">
        <w:rPr>
          <w:rFonts w:ascii="Times New Roman" w:hAnsi="Times New Roman"/>
          <w:sz w:val="24"/>
          <w:szCs w:val="24"/>
        </w:rPr>
        <w:t>Prava i dužnosti osnivača i vlasnika Dječjeg vrtića «</w:t>
      </w:r>
      <w:r w:rsidR="00207524" w:rsidRPr="00207524">
        <w:t xml:space="preserve"> </w:t>
      </w:r>
      <w:r w:rsidR="00207524" w:rsidRPr="00207524">
        <w:rPr>
          <w:rFonts w:ascii="Times New Roman" w:hAnsi="Times New Roman"/>
          <w:sz w:val="24"/>
          <w:szCs w:val="24"/>
        </w:rPr>
        <w:t>Dekanovec</w:t>
      </w:r>
      <w:r w:rsidRPr="00D13193">
        <w:rPr>
          <w:rFonts w:ascii="Times New Roman" w:hAnsi="Times New Roman"/>
          <w:sz w:val="24"/>
          <w:szCs w:val="24"/>
        </w:rPr>
        <w:t xml:space="preserve">« obavlja sukladno zakonu </w:t>
      </w:r>
      <w:r w:rsidR="0036045D" w:rsidRPr="00AD0E4E">
        <w:rPr>
          <w:rFonts w:ascii="Times New Roman" w:hAnsi="Times New Roman"/>
          <w:sz w:val="24"/>
          <w:szCs w:val="24"/>
        </w:rPr>
        <w:t>OPĆINA DEKANOVEC, OIB 34666892913, Dekanovec, FLORIJANA ANDRAŠECA 41</w:t>
      </w:r>
      <w:r w:rsidR="00D13193" w:rsidRPr="00AD0E4E">
        <w:rPr>
          <w:rFonts w:ascii="Times New Roman" w:hAnsi="Times New Roman"/>
          <w:sz w:val="24"/>
          <w:szCs w:val="24"/>
        </w:rPr>
        <w:t xml:space="preserve"> (</w:t>
      </w:r>
      <w:r w:rsidRPr="00AD0E4E">
        <w:rPr>
          <w:rFonts w:ascii="Times New Roman" w:hAnsi="Times New Roman"/>
          <w:sz w:val="24"/>
          <w:szCs w:val="24"/>
        </w:rPr>
        <w:t xml:space="preserve"> u</w:t>
      </w:r>
      <w:r w:rsidRPr="00D13193">
        <w:rPr>
          <w:rFonts w:ascii="Times New Roman" w:hAnsi="Times New Roman"/>
          <w:sz w:val="24"/>
          <w:szCs w:val="24"/>
        </w:rPr>
        <w:t xml:space="preserve"> daljnjem tekstu : osnivač i vlasni</w:t>
      </w:r>
      <w:r w:rsidR="00D13193" w:rsidRPr="00D13193">
        <w:rPr>
          <w:rFonts w:ascii="Times New Roman" w:hAnsi="Times New Roman"/>
          <w:sz w:val="24"/>
          <w:szCs w:val="24"/>
        </w:rPr>
        <w:t>k</w:t>
      </w:r>
      <w:r w:rsidRPr="00D13193">
        <w:rPr>
          <w:rFonts w:ascii="Times New Roman" w:hAnsi="Times New Roman"/>
          <w:sz w:val="24"/>
          <w:szCs w:val="24"/>
        </w:rPr>
        <w:t xml:space="preserve"> ).</w:t>
      </w:r>
    </w:p>
    <w:p w14:paraId="3D00F781" w14:textId="77777777" w:rsidR="000D180A" w:rsidRPr="00B14E2E" w:rsidRDefault="000D180A" w:rsidP="00B14E2E">
      <w:pPr>
        <w:numPr>
          <w:ilvl w:val="0"/>
          <w:numId w:val="1"/>
        </w:numPr>
        <w:spacing w:after="0" w:line="240" w:lineRule="auto"/>
        <w:rPr>
          <w:rFonts w:ascii="Times New Roman" w:hAnsi="Times New Roman"/>
          <w:b/>
          <w:bCs/>
          <w:sz w:val="24"/>
          <w:szCs w:val="24"/>
        </w:rPr>
      </w:pPr>
      <w:r w:rsidRPr="00B14E2E">
        <w:rPr>
          <w:rFonts w:ascii="Times New Roman" w:hAnsi="Times New Roman"/>
          <w:b/>
          <w:bCs/>
          <w:sz w:val="24"/>
          <w:szCs w:val="24"/>
        </w:rPr>
        <w:lastRenderedPageBreak/>
        <w:t>NAZIV  I  SJEDIŠTE</w:t>
      </w:r>
    </w:p>
    <w:p w14:paraId="6923EA99" w14:textId="77777777" w:rsidR="000D180A" w:rsidRPr="00D13193" w:rsidRDefault="000D180A" w:rsidP="000D180A">
      <w:pPr>
        <w:rPr>
          <w:rFonts w:ascii="Times New Roman" w:hAnsi="Times New Roman"/>
          <w:sz w:val="24"/>
          <w:szCs w:val="24"/>
        </w:rPr>
      </w:pPr>
    </w:p>
    <w:p w14:paraId="21EBEE83" w14:textId="77777777" w:rsidR="000D180A" w:rsidRPr="00B14E2E" w:rsidRDefault="000D180A" w:rsidP="00B14E2E">
      <w:pPr>
        <w:jc w:val="center"/>
        <w:rPr>
          <w:rFonts w:ascii="Times New Roman" w:hAnsi="Times New Roman"/>
          <w:b/>
          <w:bCs/>
          <w:sz w:val="24"/>
          <w:szCs w:val="24"/>
        </w:rPr>
      </w:pPr>
      <w:r w:rsidRPr="00B14E2E">
        <w:rPr>
          <w:rFonts w:ascii="Times New Roman" w:hAnsi="Times New Roman"/>
          <w:b/>
          <w:bCs/>
          <w:sz w:val="24"/>
          <w:szCs w:val="24"/>
        </w:rPr>
        <w:t xml:space="preserve">Članak </w:t>
      </w:r>
      <w:r w:rsidR="00961D05" w:rsidRPr="00B14E2E">
        <w:rPr>
          <w:rFonts w:ascii="Times New Roman" w:hAnsi="Times New Roman"/>
          <w:b/>
          <w:bCs/>
          <w:sz w:val="24"/>
          <w:szCs w:val="24"/>
        </w:rPr>
        <w:t>6</w:t>
      </w:r>
      <w:r w:rsidRPr="00B14E2E">
        <w:rPr>
          <w:rFonts w:ascii="Times New Roman" w:hAnsi="Times New Roman"/>
          <w:b/>
          <w:bCs/>
          <w:sz w:val="24"/>
          <w:szCs w:val="24"/>
        </w:rPr>
        <w:t>.</w:t>
      </w:r>
    </w:p>
    <w:p w14:paraId="7329E5E3" w14:textId="77777777" w:rsidR="00476AE2" w:rsidRPr="00D13193" w:rsidRDefault="000D180A" w:rsidP="0036045D">
      <w:pPr>
        <w:jc w:val="both"/>
        <w:rPr>
          <w:rFonts w:ascii="Times New Roman" w:hAnsi="Times New Roman"/>
          <w:sz w:val="24"/>
          <w:szCs w:val="24"/>
        </w:rPr>
      </w:pPr>
      <w:r w:rsidRPr="00D13193">
        <w:rPr>
          <w:rFonts w:ascii="Times New Roman" w:hAnsi="Times New Roman"/>
          <w:sz w:val="24"/>
          <w:szCs w:val="24"/>
        </w:rPr>
        <w:t xml:space="preserve">Vrtić obavlja djelatnost, posluje i sudjeluje u javnom prometu pod nazivom Dječji vrtić </w:t>
      </w:r>
      <w:r w:rsidR="00476AE2" w:rsidRPr="00D13193">
        <w:rPr>
          <w:rFonts w:ascii="Times New Roman" w:hAnsi="Times New Roman"/>
          <w:sz w:val="24"/>
          <w:szCs w:val="24"/>
        </w:rPr>
        <w:t xml:space="preserve"> </w:t>
      </w:r>
      <w:r w:rsidR="008C51D4" w:rsidRPr="008C51D4">
        <w:rPr>
          <w:rFonts w:ascii="Times New Roman" w:hAnsi="Times New Roman"/>
          <w:sz w:val="24"/>
          <w:szCs w:val="24"/>
        </w:rPr>
        <w:t>„Dekanovec“</w:t>
      </w:r>
      <w:r w:rsidRPr="00D13193">
        <w:rPr>
          <w:rFonts w:ascii="Times New Roman" w:hAnsi="Times New Roman"/>
          <w:sz w:val="24"/>
          <w:szCs w:val="24"/>
        </w:rPr>
        <w:t>.</w:t>
      </w:r>
    </w:p>
    <w:p w14:paraId="29652E8D" w14:textId="77777777" w:rsidR="000D180A" w:rsidRPr="00D13193" w:rsidRDefault="000D180A" w:rsidP="008C51D4">
      <w:pPr>
        <w:jc w:val="both"/>
        <w:rPr>
          <w:rFonts w:ascii="Times New Roman" w:hAnsi="Times New Roman"/>
          <w:sz w:val="24"/>
          <w:szCs w:val="24"/>
        </w:rPr>
      </w:pPr>
      <w:r w:rsidRPr="00D13193">
        <w:rPr>
          <w:rFonts w:ascii="Times New Roman" w:hAnsi="Times New Roman"/>
          <w:sz w:val="24"/>
          <w:szCs w:val="24"/>
        </w:rPr>
        <w:t xml:space="preserve">Sjedište Vrtića je u </w:t>
      </w:r>
      <w:r w:rsidR="008C51D4">
        <w:rPr>
          <w:rFonts w:ascii="Times New Roman" w:hAnsi="Times New Roman"/>
          <w:sz w:val="24"/>
          <w:szCs w:val="24"/>
        </w:rPr>
        <w:t>Dekanovcu, Marka Kovača 16 b</w:t>
      </w:r>
      <w:r w:rsidRPr="00D13193">
        <w:rPr>
          <w:rFonts w:ascii="Times New Roman" w:hAnsi="Times New Roman"/>
          <w:sz w:val="24"/>
          <w:szCs w:val="24"/>
        </w:rPr>
        <w:t xml:space="preserve">. Vrtić je javna ustanova upisana u sudski registar ustanova, kao i u evidenciju ustanova koje vodi </w:t>
      </w:r>
      <w:r w:rsidR="00A721DD" w:rsidRPr="005E4170">
        <w:rPr>
          <w:rFonts w:ascii="Times New Roman" w:hAnsi="Times New Roman"/>
          <w:sz w:val="24"/>
          <w:szCs w:val="24"/>
        </w:rPr>
        <w:t>Ministarstvo znanosti, obrazovanja i mladih Republike Hrvatske</w:t>
      </w:r>
      <w:r w:rsidRPr="005E4170">
        <w:rPr>
          <w:rFonts w:ascii="Times New Roman" w:hAnsi="Times New Roman"/>
          <w:sz w:val="24"/>
          <w:szCs w:val="24"/>
        </w:rPr>
        <w:t>.</w:t>
      </w:r>
    </w:p>
    <w:p w14:paraId="29B79F15" w14:textId="77777777" w:rsidR="000D180A" w:rsidRPr="00B14E2E" w:rsidRDefault="000D180A" w:rsidP="00B14E2E">
      <w:pPr>
        <w:jc w:val="center"/>
        <w:rPr>
          <w:rFonts w:ascii="Times New Roman" w:hAnsi="Times New Roman"/>
          <w:b/>
          <w:bCs/>
          <w:sz w:val="24"/>
          <w:szCs w:val="24"/>
        </w:rPr>
      </w:pPr>
      <w:r w:rsidRPr="00B14E2E">
        <w:rPr>
          <w:rFonts w:ascii="Times New Roman" w:hAnsi="Times New Roman"/>
          <w:b/>
          <w:bCs/>
          <w:sz w:val="24"/>
          <w:szCs w:val="24"/>
        </w:rPr>
        <w:t xml:space="preserve">Članak </w:t>
      </w:r>
      <w:r w:rsidR="00961D05" w:rsidRPr="00B14E2E">
        <w:rPr>
          <w:rFonts w:ascii="Times New Roman" w:hAnsi="Times New Roman"/>
          <w:b/>
          <w:bCs/>
          <w:sz w:val="24"/>
          <w:szCs w:val="24"/>
        </w:rPr>
        <w:t>7</w:t>
      </w:r>
      <w:r w:rsidRPr="00B14E2E">
        <w:rPr>
          <w:rFonts w:ascii="Times New Roman" w:hAnsi="Times New Roman"/>
          <w:b/>
          <w:bCs/>
          <w:sz w:val="24"/>
          <w:szCs w:val="24"/>
        </w:rPr>
        <w:t>.</w:t>
      </w:r>
    </w:p>
    <w:p w14:paraId="045EA387" w14:textId="77777777" w:rsidR="000D180A" w:rsidRPr="00D13193" w:rsidRDefault="000D180A" w:rsidP="000D180A">
      <w:pPr>
        <w:rPr>
          <w:rFonts w:ascii="Times New Roman" w:hAnsi="Times New Roman"/>
          <w:sz w:val="24"/>
          <w:szCs w:val="24"/>
        </w:rPr>
      </w:pPr>
      <w:r w:rsidRPr="00D13193">
        <w:rPr>
          <w:rFonts w:ascii="Times New Roman" w:hAnsi="Times New Roman"/>
          <w:sz w:val="24"/>
          <w:szCs w:val="24"/>
        </w:rPr>
        <w:t>Naziv vrtića istaknut je na poslovnom djelu objekta u kojem se obavlja djelatnost Dječjeg vrtića</w:t>
      </w:r>
      <w:r w:rsidR="00D13193" w:rsidRPr="00D13193">
        <w:rPr>
          <w:rFonts w:ascii="Times New Roman" w:hAnsi="Times New Roman"/>
          <w:sz w:val="24"/>
          <w:szCs w:val="24"/>
        </w:rPr>
        <w:t xml:space="preserve"> </w:t>
      </w:r>
      <w:r w:rsidR="008C51D4" w:rsidRPr="008C51D4">
        <w:rPr>
          <w:rFonts w:ascii="Times New Roman" w:hAnsi="Times New Roman"/>
          <w:sz w:val="24"/>
          <w:szCs w:val="24"/>
        </w:rPr>
        <w:t>„Dekanovec“</w:t>
      </w:r>
      <w:r w:rsidRPr="00D13193">
        <w:rPr>
          <w:rFonts w:ascii="Times New Roman" w:hAnsi="Times New Roman"/>
          <w:sz w:val="24"/>
          <w:szCs w:val="24"/>
        </w:rPr>
        <w:t>.</w:t>
      </w:r>
    </w:p>
    <w:p w14:paraId="3DB41CAD" w14:textId="77777777" w:rsidR="000D180A" w:rsidRPr="00D13193" w:rsidRDefault="000D180A" w:rsidP="000D180A">
      <w:pPr>
        <w:rPr>
          <w:rFonts w:ascii="Times New Roman" w:hAnsi="Times New Roman"/>
          <w:sz w:val="24"/>
          <w:szCs w:val="24"/>
        </w:rPr>
      </w:pPr>
      <w:r w:rsidRPr="00D13193">
        <w:rPr>
          <w:rFonts w:ascii="Times New Roman" w:hAnsi="Times New Roman"/>
          <w:sz w:val="24"/>
          <w:szCs w:val="24"/>
        </w:rPr>
        <w:t>Vrtić može promijeniti naziv i sjedište odlukom osnivača i vlasnika.</w:t>
      </w:r>
    </w:p>
    <w:p w14:paraId="41BD0040" w14:textId="77777777" w:rsidR="000D180A" w:rsidRDefault="000D180A" w:rsidP="001B0588">
      <w:pPr>
        <w:jc w:val="both"/>
        <w:rPr>
          <w:rFonts w:ascii="Times New Roman" w:hAnsi="Times New Roman"/>
          <w:sz w:val="24"/>
          <w:szCs w:val="24"/>
        </w:rPr>
      </w:pPr>
      <w:r w:rsidRPr="00D13193">
        <w:rPr>
          <w:rFonts w:ascii="Times New Roman" w:hAnsi="Times New Roman"/>
          <w:color w:val="333333"/>
          <w:sz w:val="24"/>
          <w:szCs w:val="24"/>
        </w:rPr>
        <w:t>Ako se tijekom obavljanja djelatnosti promijeni naziv ili sjedište dječjeg vrtića ili ako se mijenja odnosno dopunjuje djelatnost vrtića u novim prostorima, odnosno ako se mijenjaju drugi podaci koje osnivački akt sadrži temeljem posebnog zakona, osnivač dječjeg vrtića dužan je izvršiti izmjene osnivačkog akta te podnijeti zahtjev Ministarstvu nadležno za obrazovanje radi ocjene sukladnosti tog akta sa zakonom.</w:t>
      </w:r>
    </w:p>
    <w:p w14:paraId="0ABF6434" w14:textId="77777777" w:rsidR="000D180A" w:rsidRPr="00B14E2E" w:rsidRDefault="000D180A" w:rsidP="000D180A">
      <w:pPr>
        <w:numPr>
          <w:ilvl w:val="0"/>
          <w:numId w:val="1"/>
        </w:numPr>
        <w:spacing w:after="0" w:line="240" w:lineRule="auto"/>
        <w:rPr>
          <w:rFonts w:ascii="Times New Roman" w:hAnsi="Times New Roman"/>
          <w:b/>
          <w:bCs/>
          <w:sz w:val="24"/>
          <w:szCs w:val="24"/>
        </w:rPr>
      </w:pPr>
      <w:r w:rsidRPr="00B14E2E">
        <w:rPr>
          <w:rFonts w:ascii="Times New Roman" w:hAnsi="Times New Roman"/>
          <w:b/>
          <w:bCs/>
          <w:sz w:val="24"/>
          <w:szCs w:val="24"/>
        </w:rPr>
        <w:t>ZASTUPANJE  I  PREDSTAVLJANJE</w:t>
      </w:r>
    </w:p>
    <w:p w14:paraId="6B73E745" w14:textId="77777777" w:rsidR="000D180A" w:rsidRPr="00D13193" w:rsidRDefault="000D180A" w:rsidP="000D180A">
      <w:pPr>
        <w:rPr>
          <w:rFonts w:ascii="Times New Roman" w:hAnsi="Times New Roman"/>
          <w:sz w:val="24"/>
          <w:szCs w:val="24"/>
        </w:rPr>
      </w:pPr>
    </w:p>
    <w:p w14:paraId="587C2DBD" w14:textId="77777777" w:rsidR="000D180A" w:rsidRPr="00B14E2E" w:rsidRDefault="000D180A" w:rsidP="00B14E2E">
      <w:pPr>
        <w:jc w:val="center"/>
        <w:rPr>
          <w:rFonts w:ascii="Times New Roman" w:hAnsi="Times New Roman"/>
          <w:b/>
          <w:bCs/>
          <w:sz w:val="24"/>
          <w:szCs w:val="24"/>
        </w:rPr>
      </w:pPr>
      <w:r w:rsidRPr="00B14E2E">
        <w:rPr>
          <w:rFonts w:ascii="Times New Roman" w:hAnsi="Times New Roman"/>
          <w:b/>
          <w:bCs/>
          <w:sz w:val="24"/>
          <w:szCs w:val="24"/>
        </w:rPr>
        <w:t xml:space="preserve">Članak </w:t>
      </w:r>
      <w:r w:rsidR="00961D05" w:rsidRPr="00B14E2E">
        <w:rPr>
          <w:rFonts w:ascii="Times New Roman" w:hAnsi="Times New Roman"/>
          <w:b/>
          <w:bCs/>
          <w:sz w:val="24"/>
          <w:szCs w:val="24"/>
        </w:rPr>
        <w:t>8</w:t>
      </w:r>
      <w:r w:rsidRPr="00B14E2E">
        <w:rPr>
          <w:rFonts w:ascii="Times New Roman" w:hAnsi="Times New Roman"/>
          <w:b/>
          <w:bCs/>
          <w:sz w:val="24"/>
          <w:szCs w:val="24"/>
        </w:rPr>
        <w:t>.</w:t>
      </w:r>
    </w:p>
    <w:p w14:paraId="2EF38640" w14:textId="77777777" w:rsidR="000D180A" w:rsidRPr="00D13193" w:rsidRDefault="000D180A" w:rsidP="000D180A">
      <w:pPr>
        <w:rPr>
          <w:rFonts w:ascii="Times New Roman" w:hAnsi="Times New Roman"/>
          <w:sz w:val="24"/>
          <w:szCs w:val="24"/>
        </w:rPr>
      </w:pPr>
      <w:r w:rsidRPr="00D13193">
        <w:rPr>
          <w:rFonts w:ascii="Times New Roman" w:hAnsi="Times New Roman"/>
          <w:sz w:val="24"/>
          <w:szCs w:val="24"/>
        </w:rPr>
        <w:t>Vrtić zastupa i predstavlja ravnatelj u okviru ovlasti utvrđenih zakonom i Statutom.</w:t>
      </w:r>
    </w:p>
    <w:p w14:paraId="4F720FE1" w14:textId="77777777" w:rsidR="000D180A" w:rsidRPr="00D13193" w:rsidRDefault="000D180A" w:rsidP="007072B7">
      <w:pPr>
        <w:jc w:val="both"/>
        <w:rPr>
          <w:rFonts w:ascii="Times New Roman" w:hAnsi="Times New Roman"/>
          <w:sz w:val="24"/>
          <w:szCs w:val="24"/>
        </w:rPr>
      </w:pPr>
      <w:r w:rsidRPr="00D13193">
        <w:rPr>
          <w:rFonts w:ascii="Times New Roman" w:hAnsi="Times New Roman"/>
          <w:sz w:val="24"/>
          <w:szCs w:val="24"/>
        </w:rPr>
        <w:t>Ravnatelj organizira i vodi stručni rad Vrtića, predlaže godišnji plan i program rada, kao i druge poslove utvrđene Statutom.</w:t>
      </w:r>
    </w:p>
    <w:p w14:paraId="65D80147" w14:textId="77777777" w:rsidR="00725C40" w:rsidRPr="00CD593D" w:rsidRDefault="000D180A" w:rsidP="007072B7">
      <w:pPr>
        <w:jc w:val="both"/>
        <w:rPr>
          <w:rFonts w:ascii="Times New Roman" w:hAnsi="Times New Roman"/>
          <w:sz w:val="24"/>
          <w:szCs w:val="24"/>
        </w:rPr>
      </w:pPr>
      <w:r w:rsidRPr="00D13193">
        <w:rPr>
          <w:rFonts w:ascii="Times New Roman" w:hAnsi="Times New Roman"/>
          <w:sz w:val="24"/>
          <w:szCs w:val="24"/>
        </w:rPr>
        <w:t>Ravnatelj Vrtića ima svoja ovlaštenja u pravnom prometu u okviru djelatnosti upisanih u sudski registar ustanova</w:t>
      </w:r>
      <w:r w:rsidR="000A6757">
        <w:rPr>
          <w:rFonts w:ascii="Times New Roman" w:hAnsi="Times New Roman"/>
          <w:sz w:val="24"/>
          <w:szCs w:val="24"/>
        </w:rPr>
        <w:t xml:space="preserve">, </w:t>
      </w:r>
      <w:r w:rsidR="000A6757" w:rsidRPr="00CD593D">
        <w:rPr>
          <w:rFonts w:ascii="Times New Roman" w:hAnsi="Times New Roman"/>
          <w:sz w:val="24"/>
          <w:szCs w:val="24"/>
        </w:rPr>
        <w:t xml:space="preserve">osim: </w:t>
      </w:r>
    </w:p>
    <w:p w14:paraId="2AB5F921" w14:textId="77777777" w:rsidR="000A6757" w:rsidRPr="00CD593D" w:rsidRDefault="000A6757" w:rsidP="007072B7">
      <w:pPr>
        <w:jc w:val="both"/>
        <w:rPr>
          <w:rFonts w:ascii="Times New Roman" w:hAnsi="Times New Roman"/>
          <w:sz w:val="24"/>
          <w:szCs w:val="24"/>
        </w:rPr>
      </w:pPr>
      <w:r w:rsidRPr="00CD593D">
        <w:rPr>
          <w:rFonts w:ascii="Times New Roman" w:hAnsi="Times New Roman"/>
          <w:sz w:val="24"/>
          <w:szCs w:val="24"/>
        </w:rPr>
        <w:t>- nastupati kao druga ugovorna strana i s dječjim vrtićem zaključivati ugovore</w:t>
      </w:r>
    </w:p>
    <w:p w14:paraId="222335E4" w14:textId="77777777" w:rsidR="000A6757" w:rsidRPr="00CD593D" w:rsidRDefault="00725C40" w:rsidP="007072B7">
      <w:pPr>
        <w:jc w:val="both"/>
        <w:rPr>
          <w:rFonts w:ascii="Times New Roman" w:hAnsi="Times New Roman"/>
          <w:sz w:val="24"/>
          <w:szCs w:val="24"/>
        </w:rPr>
      </w:pPr>
      <w:r w:rsidRPr="00CD593D">
        <w:rPr>
          <w:rFonts w:ascii="Times New Roman" w:hAnsi="Times New Roman"/>
          <w:sz w:val="24"/>
          <w:szCs w:val="24"/>
        </w:rPr>
        <w:t xml:space="preserve">- </w:t>
      </w:r>
      <w:r w:rsidR="006A2904" w:rsidRPr="00CD593D">
        <w:rPr>
          <w:rFonts w:ascii="Times New Roman" w:hAnsi="Times New Roman"/>
          <w:sz w:val="24"/>
          <w:szCs w:val="24"/>
        </w:rPr>
        <w:t>z</w:t>
      </w:r>
      <w:r w:rsidR="000A6757" w:rsidRPr="00CD593D">
        <w:rPr>
          <w:rFonts w:ascii="Times New Roman" w:hAnsi="Times New Roman"/>
          <w:sz w:val="24"/>
          <w:szCs w:val="24"/>
        </w:rPr>
        <w:t>aključivati ugovore o izvođenju investicijskih radova u nabavi opreme te nabavi osnovnih sredstava i ostale imovine čija pojedinačna vrijednost prijelazi 2.</w:t>
      </w:r>
      <w:r w:rsidR="00490F44">
        <w:rPr>
          <w:rFonts w:ascii="Times New Roman" w:hAnsi="Times New Roman"/>
          <w:sz w:val="24"/>
          <w:szCs w:val="24"/>
        </w:rPr>
        <w:t>65</w:t>
      </w:r>
      <w:r w:rsidR="000A6757" w:rsidRPr="00CD593D">
        <w:rPr>
          <w:rFonts w:ascii="Times New Roman" w:hAnsi="Times New Roman"/>
          <w:sz w:val="24"/>
          <w:szCs w:val="24"/>
        </w:rPr>
        <w:t>0,00 eura bez PDV-a.</w:t>
      </w:r>
    </w:p>
    <w:p w14:paraId="3BD72992" w14:textId="77777777" w:rsidR="000D180A" w:rsidRPr="00CD593D" w:rsidRDefault="000A6757" w:rsidP="007072B7">
      <w:pPr>
        <w:jc w:val="both"/>
        <w:rPr>
          <w:rFonts w:ascii="Times New Roman" w:hAnsi="Times New Roman"/>
          <w:sz w:val="24"/>
          <w:szCs w:val="24"/>
        </w:rPr>
      </w:pPr>
      <w:r w:rsidRPr="00CD593D">
        <w:rPr>
          <w:rFonts w:ascii="Times New Roman" w:hAnsi="Times New Roman"/>
          <w:sz w:val="24"/>
          <w:szCs w:val="24"/>
        </w:rPr>
        <w:t>Za iznose veće od 2.</w:t>
      </w:r>
      <w:r w:rsidR="00490F44">
        <w:rPr>
          <w:rFonts w:ascii="Times New Roman" w:hAnsi="Times New Roman"/>
          <w:sz w:val="24"/>
          <w:szCs w:val="24"/>
        </w:rPr>
        <w:t>65</w:t>
      </w:r>
      <w:r w:rsidRPr="00CD593D">
        <w:rPr>
          <w:rFonts w:ascii="Times New Roman" w:hAnsi="Times New Roman"/>
          <w:sz w:val="24"/>
          <w:szCs w:val="24"/>
        </w:rPr>
        <w:t xml:space="preserve">0,00 eura bez </w:t>
      </w:r>
      <w:r w:rsidR="008D371C" w:rsidRPr="00CD593D">
        <w:rPr>
          <w:rFonts w:ascii="Times New Roman" w:hAnsi="Times New Roman"/>
          <w:sz w:val="24"/>
          <w:szCs w:val="24"/>
        </w:rPr>
        <w:t>PDV</w:t>
      </w:r>
      <w:r w:rsidRPr="00CD593D">
        <w:rPr>
          <w:rFonts w:ascii="Times New Roman" w:hAnsi="Times New Roman"/>
          <w:sz w:val="24"/>
          <w:szCs w:val="24"/>
        </w:rPr>
        <w:t>-a ravnatelj je ovlašten zaključiti ugovor ako je o tome prethodno</w:t>
      </w:r>
      <w:r w:rsidR="00D71125" w:rsidRPr="00CD593D">
        <w:rPr>
          <w:rFonts w:ascii="Times New Roman" w:hAnsi="Times New Roman"/>
          <w:sz w:val="24"/>
          <w:szCs w:val="24"/>
        </w:rPr>
        <w:t xml:space="preserve"> odluku</w:t>
      </w:r>
      <w:r w:rsidRPr="00CD593D">
        <w:rPr>
          <w:rFonts w:ascii="Times New Roman" w:hAnsi="Times New Roman"/>
          <w:sz w:val="24"/>
          <w:szCs w:val="24"/>
        </w:rPr>
        <w:t xml:space="preserve"> donijelo upravno vijeće.</w:t>
      </w:r>
    </w:p>
    <w:p w14:paraId="4862934A" w14:textId="77777777" w:rsidR="000D180A" w:rsidRPr="00B14E2E" w:rsidRDefault="000D180A" w:rsidP="00B14E2E">
      <w:pPr>
        <w:jc w:val="center"/>
        <w:rPr>
          <w:rFonts w:ascii="Times New Roman" w:hAnsi="Times New Roman"/>
          <w:b/>
          <w:bCs/>
          <w:sz w:val="24"/>
          <w:szCs w:val="24"/>
        </w:rPr>
      </w:pPr>
      <w:r w:rsidRPr="00B14E2E">
        <w:rPr>
          <w:rFonts w:ascii="Times New Roman" w:hAnsi="Times New Roman"/>
          <w:b/>
          <w:bCs/>
          <w:sz w:val="24"/>
          <w:szCs w:val="24"/>
        </w:rPr>
        <w:t xml:space="preserve">Članak </w:t>
      </w:r>
      <w:r w:rsidR="00961D05" w:rsidRPr="00B14E2E">
        <w:rPr>
          <w:rFonts w:ascii="Times New Roman" w:hAnsi="Times New Roman"/>
          <w:b/>
          <w:bCs/>
          <w:sz w:val="24"/>
          <w:szCs w:val="24"/>
        </w:rPr>
        <w:t>9</w:t>
      </w:r>
      <w:r w:rsidRPr="00B14E2E">
        <w:rPr>
          <w:rFonts w:ascii="Times New Roman" w:hAnsi="Times New Roman"/>
          <w:b/>
          <w:bCs/>
          <w:sz w:val="24"/>
          <w:szCs w:val="24"/>
        </w:rPr>
        <w:t>.</w:t>
      </w:r>
    </w:p>
    <w:p w14:paraId="08B96224" w14:textId="77777777" w:rsidR="000D180A" w:rsidRPr="00D13193" w:rsidRDefault="000D180A" w:rsidP="00D02384">
      <w:pPr>
        <w:pStyle w:val="NormalWeb"/>
        <w:jc w:val="both"/>
        <w:rPr>
          <w:rFonts w:ascii="Times New Roman" w:hAnsi="Times New Roman" w:cs="Times New Roman"/>
          <w:sz w:val="24"/>
          <w:szCs w:val="24"/>
        </w:rPr>
      </w:pPr>
      <w:r w:rsidRPr="00D13193">
        <w:rPr>
          <w:rFonts w:ascii="Times New Roman" w:hAnsi="Times New Roman" w:cs="Times New Roman"/>
          <w:color w:val="333333"/>
          <w:sz w:val="24"/>
          <w:szCs w:val="24"/>
        </w:rPr>
        <w:t>1) Ravnatelja dječjeg vrtića, u slučaju privremene spriječenosti u obavljanju ravnateljskih poslova, zamjenjuje osoba iz reda članova odgojiteljskog vijeća.</w:t>
      </w:r>
    </w:p>
    <w:p w14:paraId="4AF6B3E7" w14:textId="77777777" w:rsidR="000D180A" w:rsidRPr="00D13193" w:rsidRDefault="000D180A" w:rsidP="00D02384">
      <w:pPr>
        <w:pStyle w:val="NormalWeb"/>
        <w:jc w:val="both"/>
        <w:rPr>
          <w:rFonts w:ascii="Times New Roman" w:hAnsi="Times New Roman" w:cs="Times New Roman"/>
          <w:sz w:val="24"/>
          <w:szCs w:val="24"/>
        </w:rPr>
      </w:pPr>
      <w:r w:rsidRPr="00D13193">
        <w:rPr>
          <w:rFonts w:ascii="Times New Roman" w:hAnsi="Times New Roman" w:cs="Times New Roman"/>
          <w:color w:val="333333"/>
          <w:sz w:val="24"/>
          <w:szCs w:val="24"/>
        </w:rPr>
        <w:t>(2) Osobu iz stavka 1. ovoga članka određuje upravno vijeće na način uređen statutom dječjeg vrtića.</w:t>
      </w:r>
    </w:p>
    <w:p w14:paraId="756080ED" w14:textId="77777777" w:rsidR="000D180A" w:rsidRPr="00D13193" w:rsidRDefault="000D180A" w:rsidP="00D02384">
      <w:pPr>
        <w:pStyle w:val="NormalWeb"/>
        <w:jc w:val="both"/>
        <w:rPr>
          <w:rFonts w:ascii="Times New Roman" w:hAnsi="Times New Roman" w:cs="Times New Roman"/>
          <w:sz w:val="24"/>
          <w:szCs w:val="24"/>
        </w:rPr>
      </w:pPr>
      <w:r w:rsidRPr="00D13193">
        <w:rPr>
          <w:rFonts w:ascii="Times New Roman" w:hAnsi="Times New Roman" w:cs="Times New Roman"/>
          <w:color w:val="333333"/>
          <w:sz w:val="24"/>
          <w:szCs w:val="24"/>
        </w:rPr>
        <w:t>(3) Osoba koja zamjenjuje ravnatelja ima prava i dužnost obavljati one poslove ravnatelja čije se izvršenje ne može odgađati do ravnateljeva povratka.</w:t>
      </w:r>
    </w:p>
    <w:p w14:paraId="123F0667" w14:textId="77777777" w:rsidR="000D180A" w:rsidRPr="00D13193" w:rsidRDefault="000D180A" w:rsidP="00D02384">
      <w:pPr>
        <w:jc w:val="both"/>
        <w:rPr>
          <w:rFonts w:ascii="Times New Roman" w:hAnsi="Times New Roman"/>
          <w:sz w:val="24"/>
          <w:szCs w:val="24"/>
        </w:rPr>
      </w:pPr>
      <w:r w:rsidRPr="00D13193">
        <w:rPr>
          <w:rFonts w:ascii="Times New Roman" w:hAnsi="Times New Roman"/>
          <w:color w:val="333333"/>
          <w:sz w:val="24"/>
          <w:szCs w:val="24"/>
        </w:rPr>
        <w:lastRenderedPageBreak/>
        <w:t>(4)</w:t>
      </w:r>
      <w:r w:rsidR="002D1910">
        <w:rPr>
          <w:rFonts w:ascii="Times New Roman" w:hAnsi="Times New Roman"/>
          <w:color w:val="333333"/>
          <w:sz w:val="24"/>
          <w:szCs w:val="24"/>
        </w:rPr>
        <w:t xml:space="preserve"> </w:t>
      </w:r>
      <w:r w:rsidRPr="00D13193">
        <w:rPr>
          <w:rFonts w:ascii="Times New Roman" w:hAnsi="Times New Roman"/>
          <w:color w:val="333333"/>
          <w:sz w:val="24"/>
          <w:szCs w:val="24"/>
        </w:rPr>
        <w:t>Za vršitelja dužnosti ravnatelja može biti imenovana osoba koja ispunjava uvjete za ravnatelja dječjeg vrtića.</w:t>
      </w:r>
      <w:r w:rsidRPr="00D13193">
        <w:rPr>
          <w:rFonts w:ascii="Times New Roman" w:hAnsi="Times New Roman"/>
          <w:sz w:val="24"/>
          <w:szCs w:val="24"/>
        </w:rPr>
        <w:t xml:space="preserve"> </w:t>
      </w:r>
    </w:p>
    <w:p w14:paraId="16E54C1A" w14:textId="77777777" w:rsidR="000D180A" w:rsidRPr="00B14E2E" w:rsidRDefault="000D180A" w:rsidP="00B14E2E">
      <w:pPr>
        <w:jc w:val="center"/>
        <w:rPr>
          <w:rFonts w:ascii="Times New Roman" w:hAnsi="Times New Roman"/>
          <w:b/>
          <w:bCs/>
          <w:sz w:val="24"/>
          <w:szCs w:val="24"/>
        </w:rPr>
      </w:pPr>
      <w:r w:rsidRPr="00B14E2E">
        <w:rPr>
          <w:rFonts w:ascii="Times New Roman" w:hAnsi="Times New Roman"/>
          <w:b/>
          <w:bCs/>
          <w:sz w:val="24"/>
          <w:szCs w:val="24"/>
        </w:rPr>
        <w:t xml:space="preserve">Članak </w:t>
      </w:r>
      <w:r w:rsidR="00961D05" w:rsidRPr="00B14E2E">
        <w:rPr>
          <w:rFonts w:ascii="Times New Roman" w:hAnsi="Times New Roman"/>
          <w:b/>
          <w:bCs/>
          <w:sz w:val="24"/>
          <w:szCs w:val="24"/>
        </w:rPr>
        <w:t>10.</w:t>
      </w:r>
    </w:p>
    <w:p w14:paraId="75A53B23" w14:textId="77777777" w:rsidR="000D180A" w:rsidRDefault="000D180A" w:rsidP="007072B7">
      <w:pPr>
        <w:jc w:val="both"/>
        <w:rPr>
          <w:rFonts w:ascii="Times New Roman" w:hAnsi="Times New Roman"/>
          <w:sz w:val="24"/>
          <w:szCs w:val="24"/>
        </w:rPr>
      </w:pPr>
      <w:r>
        <w:rPr>
          <w:rFonts w:ascii="Times New Roman" w:hAnsi="Times New Roman"/>
          <w:sz w:val="24"/>
          <w:szCs w:val="24"/>
        </w:rPr>
        <w:t>U radu i poslovanju Vrtić koristi dva (2) pečata, od kojih je jedan pečat s grbom Republike Hrvatske.</w:t>
      </w:r>
    </w:p>
    <w:p w14:paraId="5EDAA8AC" w14:textId="77777777" w:rsidR="000D180A" w:rsidRDefault="000D180A" w:rsidP="007072B7">
      <w:pPr>
        <w:jc w:val="both"/>
        <w:rPr>
          <w:rFonts w:ascii="Times New Roman" w:hAnsi="Times New Roman"/>
          <w:sz w:val="24"/>
          <w:szCs w:val="24"/>
        </w:rPr>
      </w:pPr>
      <w:r>
        <w:rPr>
          <w:rFonts w:ascii="Times New Roman" w:hAnsi="Times New Roman"/>
          <w:sz w:val="24"/>
          <w:szCs w:val="24"/>
        </w:rPr>
        <w:t>Pečat s grbom Republike Hrvatske okruglog je oblika, promjera 38 mm, na kojem je uz rub ispisan natpis: Republika Hrvatska, naziv i sjedište vrtića, a u sredini pečata nalazi se grb Republike Hrvatske.</w:t>
      </w:r>
    </w:p>
    <w:p w14:paraId="0585AB2D" w14:textId="77777777" w:rsidR="000D180A" w:rsidRDefault="000D180A" w:rsidP="007072B7">
      <w:pPr>
        <w:jc w:val="both"/>
        <w:rPr>
          <w:rFonts w:ascii="Times New Roman" w:hAnsi="Times New Roman"/>
          <w:sz w:val="24"/>
          <w:szCs w:val="24"/>
        </w:rPr>
      </w:pPr>
      <w:r>
        <w:rPr>
          <w:rFonts w:ascii="Times New Roman" w:hAnsi="Times New Roman"/>
          <w:sz w:val="24"/>
          <w:szCs w:val="24"/>
        </w:rPr>
        <w:t>Drugi pečat je pravokutnog oblika s natpisom : DJEČJI VRTIĆ „</w:t>
      </w:r>
      <w:r w:rsidR="00207524">
        <w:rPr>
          <w:rFonts w:ascii="Times New Roman" w:hAnsi="Times New Roman"/>
          <w:sz w:val="24"/>
          <w:szCs w:val="24"/>
        </w:rPr>
        <w:t>Dekanovec</w:t>
      </w:r>
      <w:r>
        <w:rPr>
          <w:rFonts w:ascii="Times New Roman" w:hAnsi="Times New Roman"/>
          <w:sz w:val="24"/>
          <w:szCs w:val="24"/>
        </w:rPr>
        <w:t>“</w:t>
      </w:r>
      <w:r w:rsidR="00207524">
        <w:rPr>
          <w:rFonts w:ascii="Times New Roman" w:hAnsi="Times New Roman"/>
          <w:sz w:val="24"/>
          <w:szCs w:val="24"/>
        </w:rPr>
        <w:t>.</w:t>
      </w:r>
    </w:p>
    <w:p w14:paraId="740484E8" w14:textId="77777777" w:rsidR="000D180A" w:rsidRPr="00B14E2E" w:rsidRDefault="000D180A" w:rsidP="00B14E2E">
      <w:pPr>
        <w:jc w:val="center"/>
        <w:rPr>
          <w:rFonts w:ascii="Times New Roman" w:hAnsi="Times New Roman"/>
          <w:b/>
          <w:bCs/>
          <w:sz w:val="24"/>
          <w:szCs w:val="24"/>
        </w:rPr>
      </w:pPr>
      <w:r w:rsidRPr="00B14E2E">
        <w:rPr>
          <w:rFonts w:ascii="Times New Roman" w:hAnsi="Times New Roman"/>
          <w:b/>
          <w:bCs/>
          <w:sz w:val="24"/>
          <w:szCs w:val="24"/>
        </w:rPr>
        <w:t>Članak 1</w:t>
      </w:r>
      <w:r w:rsidR="00961D05" w:rsidRPr="00B14E2E">
        <w:rPr>
          <w:rFonts w:ascii="Times New Roman" w:hAnsi="Times New Roman"/>
          <w:b/>
          <w:bCs/>
          <w:sz w:val="24"/>
          <w:szCs w:val="24"/>
        </w:rPr>
        <w:t>1</w:t>
      </w:r>
      <w:r w:rsidRPr="00B14E2E">
        <w:rPr>
          <w:rFonts w:ascii="Times New Roman" w:hAnsi="Times New Roman"/>
          <w:b/>
          <w:bCs/>
          <w:sz w:val="24"/>
          <w:szCs w:val="24"/>
        </w:rPr>
        <w:t>.</w:t>
      </w:r>
    </w:p>
    <w:p w14:paraId="6C6BB4E2" w14:textId="77777777" w:rsidR="000D180A" w:rsidRPr="00D13193" w:rsidRDefault="000D180A" w:rsidP="000D180A">
      <w:pPr>
        <w:rPr>
          <w:rFonts w:ascii="Times New Roman" w:hAnsi="Times New Roman"/>
          <w:sz w:val="24"/>
          <w:szCs w:val="24"/>
        </w:rPr>
      </w:pPr>
      <w:r w:rsidRPr="00D13193">
        <w:rPr>
          <w:rFonts w:ascii="Times New Roman" w:hAnsi="Times New Roman"/>
          <w:sz w:val="24"/>
          <w:szCs w:val="24"/>
        </w:rPr>
        <w:t>Pečatom se ovjeravaju isprave i akti u pravnom prometu i odnosu prema tijelima državne uprave i jedinicama lokalne samouprave, te u području administrativno-financijskog poslovanja.</w:t>
      </w:r>
    </w:p>
    <w:p w14:paraId="7B0744FF" w14:textId="77777777" w:rsidR="000D180A" w:rsidRPr="00EE575A" w:rsidRDefault="000D180A" w:rsidP="000D180A">
      <w:pPr>
        <w:pStyle w:val="NormalWeb"/>
        <w:rPr>
          <w:rFonts w:ascii="Times New Roman" w:hAnsi="Times New Roman" w:cs="Times New Roman"/>
          <w:color w:val="auto"/>
          <w:sz w:val="24"/>
          <w:szCs w:val="24"/>
        </w:rPr>
      </w:pPr>
      <w:r w:rsidRPr="00EE575A">
        <w:rPr>
          <w:rFonts w:ascii="Times New Roman" w:hAnsi="Times New Roman" w:cs="Times New Roman"/>
          <w:color w:val="auto"/>
          <w:sz w:val="24"/>
          <w:szCs w:val="24"/>
        </w:rPr>
        <w:t>Pečatom s grbom Republike Hrvatske ovjeravaju se akti koje donosi vrtić u okviru javnih ovlasti.</w:t>
      </w:r>
    </w:p>
    <w:p w14:paraId="60EEF76D" w14:textId="77777777" w:rsidR="000D180A" w:rsidRPr="00D13193" w:rsidRDefault="000D180A" w:rsidP="000D180A">
      <w:pPr>
        <w:rPr>
          <w:rFonts w:ascii="Times New Roman" w:hAnsi="Times New Roman"/>
          <w:sz w:val="24"/>
          <w:szCs w:val="24"/>
        </w:rPr>
      </w:pPr>
      <w:r w:rsidRPr="00D13193">
        <w:rPr>
          <w:rFonts w:ascii="Times New Roman" w:hAnsi="Times New Roman"/>
          <w:sz w:val="24"/>
          <w:szCs w:val="24"/>
        </w:rPr>
        <w:t>Način upotrebe i čuvanje pečata uređuje ravnatelj Vrtića</w:t>
      </w:r>
      <w:r w:rsidR="008D14E6" w:rsidRPr="00D13193">
        <w:rPr>
          <w:rFonts w:ascii="Times New Roman" w:hAnsi="Times New Roman"/>
          <w:sz w:val="24"/>
          <w:szCs w:val="24"/>
        </w:rPr>
        <w:t>.</w:t>
      </w:r>
    </w:p>
    <w:p w14:paraId="4A96F620" w14:textId="77777777" w:rsidR="000D180A" w:rsidRPr="00B14E2E" w:rsidRDefault="000D180A" w:rsidP="000D180A">
      <w:pPr>
        <w:numPr>
          <w:ilvl w:val="0"/>
          <w:numId w:val="1"/>
        </w:numPr>
        <w:spacing w:after="0" w:line="240" w:lineRule="auto"/>
        <w:rPr>
          <w:rFonts w:ascii="Times New Roman" w:hAnsi="Times New Roman"/>
          <w:b/>
          <w:bCs/>
          <w:sz w:val="24"/>
          <w:szCs w:val="24"/>
        </w:rPr>
      </w:pPr>
      <w:r w:rsidRPr="00B14E2E">
        <w:rPr>
          <w:rFonts w:ascii="Times New Roman" w:hAnsi="Times New Roman"/>
          <w:b/>
          <w:bCs/>
          <w:sz w:val="24"/>
          <w:szCs w:val="24"/>
        </w:rPr>
        <w:t>IMOVINA  DJEČJEG  VRTIĆA  I  ODGOVORNOST  ZA  NJEGOVE  OBVEZE</w:t>
      </w:r>
    </w:p>
    <w:p w14:paraId="1C6D0830" w14:textId="77777777" w:rsidR="000D180A" w:rsidRPr="00B14E2E" w:rsidRDefault="000D180A" w:rsidP="00B14E2E">
      <w:pPr>
        <w:jc w:val="center"/>
        <w:rPr>
          <w:rFonts w:ascii="Times New Roman" w:hAnsi="Times New Roman"/>
          <w:b/>
          <w:bCs/>
          <w:sz w:val="24"/>
          <w:szCs w:val="24"/>
        </w:rPr>
      </w:pPr>
      <w:r w:rsidRPr="00B14E2E">
        <w:rPr>
          <w:rFonts w:ascii="Times New Roman" w:hAnsi="Times New Roman"/>
          <w:b/>
          <w:bCs/>
          <w:sz w:val="24"/>
          <w:szCs w:val="24"/>
        </w:rPr>
        <w:t>Članak 1</w:t>
      </w:r>
      <w:r w:rsidR="00961D05" w:rsidRPr="00B14E2E">
        <w:rPr>
          <w:rFonts w:ascii="Times New Roman" w:hAnsi="Times New Roman"/>
          <w:b/>
          <w:bCs/>
          <w:sz w:val="24"/>
          <w:szCs w:val="24"/>
        </w:rPr>
        <w:t>2</w:t>
      </w:r>
      <w:r w:rsidRPr="00B14E2E">
        <w:rPr>
          <w:rFonts w:ascii="Times New Roman" w:hAnsi="Times New Roman"/>
          <w:b/>
          <w:bCs/>
          <w:sz w:val="24"/>
          <w:szCs w:val="24"/>
        </w:rPr>
        <w:t>.</w:t>
      </w:r>
    </w:p>
    <w:p w14:paraId="1DDFD5C2" w14:textId="77777777" w:rsidR="000D180A" w:rsidRPr="00D13193" w:rsidRDefault="000D180A" w:rsidP="000D180A">
      <w:pPr>
        <w:rPr>
          <w:rFonts w:ascii="Times New Roman" w:hAnsi="Times New Roman"/>
          <w:sz w:val="24"/>
          <w:szCs w:val="24"/>
        </w:rPr>
      </w:pPr>
      <w:r w:rsidRPr="00D13193">
        <w:rPr>
          <w:rFonts w:ascii="Times New Roman" w:hAnsi="Times New Roman"/>
          <w:sz w:val="24"/>
          <w:szCs w:val="24"/>
        </w:rPr>
        <w:t>Imovinu Vrtića čine stvari, prava, novčana sredstva i sredstva rada kojima Vrtić raspolaže.</w:t>
      </w:r>
    </w:p>
    <w:p w14:paraId="2F182F6C" w14:textId="77777777" w:rsidR="000D180A" w:rsidRPr="00D13193" w:rsidRDefault="000D180A" w:rsidP="000D180A">
      <w:pPr>
        <w:rPr>
          <w:rFonts w:ascii="Times New Roman" w:hAnsi="Times New Roman"/>
          <w:sz w:val="24"/>
          <w:szCs w:val="24"/>
        </w:rPr>
      </w:pPr>
      <w:r w:rsidRPr="00D13193">
        <w:rPr>
          <w:rFonts w:ascii="Times New Roman" w:hAnsi="Times New Roman"/>
          <w:sz w:val="24"/>
          <w:szCs w:val="24"/>
        </w:rPr>
        <w:t>Vrtić raspolaže imovinom pod uvjetima i na način propisan zakonom i Statutom.</w:t>
      </w:r>
    </w:p>
    <w:p w14:paraId="4DE001B3" w14:textId="77777777" w:rsidR="000D180A" w:rsidRPr="00B14E2E" w:rsidRDefault="000D180A" w:rsidP="00B14E2E">
      <w:pPr>
        <w:jc w:val="center"/>
        <w:rPr>
          <w:rFonts w:ascii="Times New Roman" w:hAnsi="Times New Roman"/>
          <w:b/>
          <w:bCs/>
          <w:sz w:val="24"/>
          <w:szCs w:val="24"/>
        </w:rPr>
      </w:pPr>
      <w:r w:rsidRPr="00B14E2E">
        <w:rPr>
          <w:rFonts w:ascii="Times New Roman" w:hAnsi="Times New Roman"/>
          <w:b/>
          <w:bCs/>
          <w:sz w:val="24"/>
          <w:szCs w:val="24"/>
        </w:rPr>
        <w:t>Članak 1</w:t>
      </w:r>
      <w:r w:rsidR="00961D05" w:rsidRPr="00B14E2E">
        <w:rPr>
          <w:rFonts w:ascii="Times New Roman" w:hAnsi="Times New Roman"/>
          <w:b/>
          <w:bCs/>
          <w:sz w:val="24"/>
          <w:szCs w:val="24"/>
        </w:rPr>
        <w:t>3</w:t>
      </w:r>
      <w:r w:rsidRPr="00B14E2E">
        <w:rPr>
          <w:rFonts w:ascii="Times New Roman" w:hAnsi="Times New Roman"/>
          <w:b/>
          <w:bCs/>
          <w:sz w:val="24"/>
          <w:szCs w:val="24"/>
        </w:rPr>
        <w:t>.</w:t>
      </w:r>
    </w:p>
    <w:p w14:paraId="25AE0419" w14:textId="77777777" w:rsidR="000D180A" w:rsidRPr="00D13193" w:rsidRDefault="000D180A" w:rsidP="000D180A">
      <w:pPr>
        <w:rPr>
          <w:rFonts w:ascii="Times New Roman" w:hAnsi="Times New Roman"/>
          <w:sz w:val="24"/>
          <w:szCs w:val="24"/>
        </w:rPr>
      </w:pPr>
      <w:r w:rsidRPr="00D13193">
        <w:rPr>
          <w:rFonts w:ascii="Times New Roman" w:hAnsi="Times New Roman"/>
          <w:sz w:val="24"/>
          <w:szCs w:val="24"/>
        </w:rPr>
        <w:t>Ukoliko Vrtić u obavljanju svoje djelatnosti ostvari dobit, o raspodjeli dobiti Vrtića odlučuju osnivači i vlasnici Vrtića sukladno zakonu.</w:t>
      </w:r>
    </w:p>
    <w:p w14:paraId="1FE00548" w14:textId="77777777" w:rsidR="000D180A" w:rsidRPr="00B14E2E" w:rsidRDefault="000D180A" w:rsidP="00B14E2E">
      <w:pPr>
        <w:jc w:val="center"/>
        <w:rPr>
          <w:rFonts w:ascii="Times New Roman" w:hAnsi="Times New Roman"/>
          <w:b/>
          <w:bCs/>
          <w:sz w:val="24"/>
          <w:szCs w:val="24"/>
        </w:rPr>
      </w:pPr>
      <w:r w:rsidRPr="00B14E2E">
        <w:rPr>
          <w:rFonts w:ascii="Times New Roman" w:hAnsi="Times New Roman"/>
          <w:b/>
          <w:bCs/>
          <w:sz w:val="24"/>
          <w:szCs w:val="24"/>
        </w:rPr>
        <w:t>Članak 1</w:t>
      </w:r>
      <w:r w:rsidR="00961D05" w:rsidRPr="00B14E2E">
        <w:rPr>
          <w:rFonts w:ascii="Times New Roman" w:hAnsi="Times New Roman"/>
          <w:b/>
          <w:bCs/>
          <w:sz w:val="24"/>
          <w:szCs w:val="24"/>
        </w:rPr>
        <w:t>4</w:t>
      </w:r>
      <w:r w:rsidRPr="00B14E2E">
        <w:rPr>
          <w:rFonts w:ascii="Times New Roman" w:hAnsi="Times New Roman"/>
          <w:b/>
          <w:bCs/>
          <w:sz w:val="24"/>
          <w:szCs w:val="24"/>
        </w:rPr>
        <w:t>.</w:t>
      </w:r>
    </w:p>
    <w:p w14:paraId="70375898" w14:textId="77777777" w:rsidR="000D180A" w:rsidRPr="00D13193" w:rsidRDefault="000D180A" w:rsidP="000D180A">
      <w:pPr>
        <w:rPr>
          <w:rFonts w:ascii="Times New Roman" w:hAnsi="Times New Roman"/>
          <w:sz w:val="24"/>
          <w:szCs w:val="24"/>
        </w:rPr>
      </w:pPr>
      <w:r w:rsidRPr="00D13193">
        <w:rPr>
          <w:rFonts w:ascii="Times New Roman" w:hAnsi="Times New Roman"/>
          <w:sz w:val="24"/>
          <w:szCs w:val="24"/>
        </w:rPr>
        <w:t>Za obveze u pravnom prometu Vrtić odgovara cjelokupnom svojom imovinom.</w:t>
      </w:r>
    </w:p>
    <w:p w14:paraId="164EBD53" w14:textId="77777777" w:rsidR="000D180A" w:rsidRPr="00D13193" w:rsidRDefault="000D180A" w:rsidP="000D180A">
      <w:pPr>
        <w:rPr>
          <w:rFonts w:ascii="Times New Roman" w:hAnsi="Times New Roman"/>
          <w:sz w:val="24"/>
          <w:szCs w:val="24"/>
        </w:rPr>
      </w:pPr>
      <w:r w:rsidRPr="00D13193">
        <w:rPr>
          <w:rFonts w:ascii="Times New Roman" w:hAnsi="Times New Roman"/>
          <w:sz w:val="24"/>
          <w:szCs w:val="24"/>
        </w:rPr>
        <w:t xml:space="preserve">Osnivači i vlasnici neograničeno odgovaraju za obveze Vrtića.                                                                                                                       </w:t>
      </w:r>
    </w:p>
    <w:p w14:paraId="65C1E79A" w14:textId="77777777" w:rsidR="000D180A" w:rsidRPr="00D13193" w:rsidRDefault="000D180A" w:rsidP="000D180A">
      <w:pPr>
        <w:rPr>
          <w:rFonts w:ascii="Times New Roman" w:hAnsi="Times New Roman"/>
          <w:sz w:val="24"/>
          <w:szCs w:val="24"/>
        </w:rPr>
      </w:pPr>
    </w:p>
    <w:p w14:paraId="5ADEDF9A" w14:textId="77777777" w:rsidR="000D180A" w:rsidRPr="00B14E2E" w:rsidRDefault="000D180A" w:rsidP="002D1910">
      <w:pPr>
        <w:numPr>
          <w:ilvl w:val="0"/>
          <w:numId w:val="1"/>
        </w:numPr>
        <w:spacing w:after="0" w:line="240" w:lineRule="auto"/>
        <w:rPr>
          <w:rFonts w:ascii="Times New Roman" w:hAnsi="Times New Roman"/>
          <w:b/>
          <w:bCs/>
          <w:sz w:val="24"/>
          <w:szCs w:val="24"/>
        </w:rPr>
      </w:pPr>
      <w:r w:rsidRPr="00B14E2E">
        <w:rPr>
          <w:rFonts w:ascii="Times New Roman" w:hAnsi="Times New Roman"/>
          <w:b/>
          <w:bCs/>
          <w:sz w:val="24"/>
          <w:szCs w:val="24"/>
        </w:rPr>
        <w:t>DJELATNOST  DJEČJEG  VRTIĆA</w:t>
      </w:r>
    </w:p>
    <w:p w14:paraId="3334FCEC" w14:textId="77777777" w:rsidR="000D180A" w:rsidRPr="00D13193" w:rsidRDefault="000D180A" w:rsidP="002D1910">
      <w:pPr>
        <w:rPr>
          <w:rFonts w:ascii="Times New Roman" w:hAnsi="Times New Roman"/>
          <w:sz w:val="24"/>
          <w:szCs w:val="24"/>
        </w:rPr>
      </w:pPr>
    </w:p>
    <w:p w14:paraId="12D7CBBE" w14:textId="77777777" w:rsidR="000D180A" w:rsidRPr="002D1910" w:rsidRDefault="000D180A" w:rsidP="002D1910">
      <w:pPr>
        <w:jc w:val="center"/>
        <w:rPr>
          <w:rFonts w:ascii="Times New Roman" w:hAnsi="Times New Roman"/>
          <w:b/>
          <w:bCs/>
          <w:sz w:val="24"/>
          <w:szCs w:val="24"/>
        </w:rPr>
      </w:pPr>
      <w:r w:rsidRPr="002D1910">
        <w:rPr>
          <w:rFonts w:ascii="Times New Roman" w:hAnsi="Times New Roman"/>
          <w:b/>
          <w:bCs/>
          <w:sz w:val="24"/>
          <w:szCs w:val="24"/>
        </w:rPr>
        <w:t>Članak 1</w:t>
      </w:r>
      <w:r w:rsidR="00961D05" w:rsidRPr="002D1910">
        <w:rPr>
          <w:rFonts w:ascii="Times New Roman" w:hAnsi="Times New Roman"/>
          <w:b/>
          <w:bCs/>
          <w:sz w:val="24"/>
          <w:szCs w:val="24"/>
        </w:rPr>
        <w:t>5</w:t>
      </w:r>
      <w:r w:rsidRPr="002D1910">
        <w:rPr>
          <w:rFonts w:ascii="Times New Roman" w:hAnsi="Times New Roman"/>
          <w:b/>
          <w:bCs/>
          <w:sz w:val="24"/>
          <w:szCs w:val="24"/>
        </w:rPr>
        <w:t>.</w:t>
      </w:r>
    </w:p>
    <w:p w14:paraId="7BB001F9" w14:textId="77777777" w:rsidR="000D180A" w:rsidRPr="00D13193" w:rsidRDefault="000D180A" w:rsidP="00FE5659">
      <w:pPr>
        <w:pStyle w:val="NormalWeb"/>
        <w:jc w:val="both"/>
        <w:rPr>
          <w:rFonts w:ascii="Times New Roman" w:hAnsi="Times New Roman" w:cs="Times New Roman"/>
          <w:sz w:val="24"/>
          <w:szCs w:val="24"/>
        </w:rPr>
      </w:pPr>
      <w:r w:rsidRPr="00D13193">
        <w:rPr>
          <w:rFonts w:ascii="Times New Roman" w:hAnsi="Times New Roman" w:cs="Times New Roman"/>
          <w:color w:val="333333"/>
          <w:sz w:val="24"/>
          <w:szCs w:val="24"/>
        </w:rPr>
        <w:t>(1) U dječjem vrtiću ostvaruju se:</w:t>
      </w:r>
    </w:p>
    <w:p w14:paraId="2A48B860" w14:textId="77777777" w:rsidR="000D180A" w:rsidRPr="00D13193" w:rsidRDefault="000D180A" w:rsidP="00FE5659">
      <w:pPr>
        <w:pStyle w:val="NormalWeb"/>
        <w:jc w:val="both"/>
        <w:rPr>
          <w:rFonts w:ascii="Times New Roman" w:hAnsi="Times New Roman" w:cs="Times New Roman"/>
          <w:sz w:val="24"/>
          <w:szCs w:val="24"/>
        </w:rPr>
      </w:pPr>
      <w:r w:rsidRPr="00D13193">
        <w:rPr>
          <w:rFonts w:ascii="Times New Roman" w:hAnsi="Times New Roman" w:cs="Times New Roman"/>
          <w:color w:val="333333"/>
          <w:sz w:val="24"/>
          <w:szCs w:val="24"/>
        </w:rPr>
        <w:t>– redoviti programi njege, odgoja, obrazovanja, zdravstvene zaštite, prehrane i socijalne skrbi djece rane i predškolske dobi koji su prilagođeni razvojnim potrebama djece te njihovim mogućnostima i sposobnostima,</w:t>
      </w:r>
    </w:p>
    <w:p w14:paraId="42D60BB9" w14:textId="77777777" w:rsidR="000D180A" w:rsidRPr="00D13193" w:rsidRDefault="000D180A" w:rsidP="00FE5659">
      <w:pPr>
        <w:pStyle w:val="NormalWeb"/>
        <w:jc w:val="both"/>
        <w:rPr>
          <w:rFonts w:ascii="Times New Roman" w:hAnsi="Times New Roman" w:cs="Times New Roman"/>
          <w:sz w:val="24"/>
          <w:szCs w:val="24"/>
        </w:rPr>
      </w:pPr>
      <w:r w:rsidRPr="00D13193">
        <w:rPr>
          <w:rFonts w:ascii="Times New Roman" w:hAnsi="Times New Roman" w:cs="Times New Roman"/>
          <w:color w:val="333333"/>
          <w:sz w:val="24"/>
          <w:szCs w:val="24"/>
        </w:rPr>
        <w:t>– programi za djecu rane i predškolske dobi s teškoćama u razvoju,</w:t>
      </w:r>
    </w:p>
    <w:p w14:paraId="288C91AC" w14:textId="77777777" w:rsidR="000D180A" w:rsidRPr="00D13193" w:rsidRDefault="000D180A" w:rsidP="00FE5659">
      <w:pPr>
        <w:pStyle w:val="NormalWeb"/>
        <w:jc w:val="both"/>
        <w:rPr>
          <w:rFonts w:ascii="Times New Roman" w:hAnsi="Times New Roman" w:cs="Times New Roman"/>
          <w:sz w:val="24"/>
          <w:szCs w:val="24"/>
        </w:rPr>
      </w:pPr>
      <w:r w:rsidRPr="00D13193">
        <w:rPr>
          <w:rFonts w:ascii="Times New Roman" w:hAnsi="Times New Roman" w:cs="Times New Roman"/>
          <w:color w:val="333333"/>
          <w:sz w:val="24"/>
          <w:szCs w:val="24"/>
        </w:rPr>
        <w:t>– programi za darovitu djecu rane i predškolske dobi,</w:t>
      </w:r>
    </w:p>
    <w:p w14:paraId="33BD48AE" w14:textId="77777777" w:rsidR="000D180A" w:rsidRPr="00D13193" w:rsidRDefault="000D180A" w:rsidP="00FE5659">
      <w:pPr>
        <w:pStyle w:val="NormalWeb"/>
        <w:jc w:val="both"/>
        <w:rPr>
          <w:rFonts w:ascii="Times New Roman" w:hAnsi="Times New Roman" w:cs="Times New Roman"/>
          <w:sz w:val="24"/>
          <w:szCs w:val="24"/>
        </w:rPr>
      </w:pPr>
      <w:r w:rsidRPr="00D13193">
        <w:rPr>
          <w:rFonts w:ascii="Times New Roman" w:hAnsi="Times New Roman" w:cs="Times New Roman"/>
          <w:color w:val="333333"/>
          <w:sz w:val="24"/>
          <w:szCs w:val="24"/>
        </w:rPr>
        <w:t xml:space="preserve">– </w:t>
      </w:r>
      <w:r w:rsidRPr="009F5C87">
        <w:rPr>
          <w:rFonts w:ascii="Times New Roman" w:hAnsi="Times New Roman" w:cs="Times New Roman"/>
          <w:color w:val="333333"/>
          <w:sz w:val="24"/>
          <w:szCs w:val="24"/>
        </w:rPr>
        <w:t>programi na jeziku i pismu nacionalnih manjina,</w:t>
      </w:r>
    </w:p>
    <w:p w14:paraId="7F9A02D7" w14:textId="77777777" w:rsidR="000D180A" w:rsidRPr="00D13193" w:rsidRDefault="000D180A" w:rsidP="00FE5659">
      <w:pPr>
        <w:pStyle w:val="NormalWeb"/>
        <w:jc w:val="both"/>
        <w:rPr>
          <w:rFonts w:ascii="Times New Roman" w:hAnsi="Times New Roman" w:cs="Times New Roman"/>
          <w:sz w:val="24"/>
          <w:szCs w:val="24"/>
        </w:rPr>
      </w:pPr>
      <w:r w:rsidRPr="00D13193">
        <w:rPr>
          <w:rFonts w:ascii="Times New Roman" w:hAnsi="Times New Roman" w:cs="Times New Roman"/>
          <w:color w:val="333333"/>
          <w:sz w:val="24"/>
          <w:szCs w:val="24"/>
        </w:rPr>
        <w:lastRenderedPageBreak/>
        <w:t xml:space="preserve">– programi </w:t>
      </w:r>
      <w:proofErr w:type="spellStart"/>
      <w:r w:rsidRPr="00D13193">
        <w:rPr>
          <w:rFonts w:ascii="Times New Roman" w:hAnsi="Times New Roman" w:cs="Times New Roman"/>
          <w:color w:val="333333"/>
          <w:sz w:val="24"/>
          <w:szCs w:val="24"/>
        </w:rPr>
        <w:t>predškole</w:t>
      </w:r>
      <w:proofErr w:type="spellEnd"/>
      <w:r w:rsidRPr="00D13193">
        <w:rPr>
          <w:rFonts w:ascii="Times New Roman" w:hAnsi="Times New Roman" w:cs="Times New Roman"/>
          <w:color w:val="333333"/>
          <w:sz w:val="24"/>
          <w:szCs w:val="24"/>
        </w:rPr>
        <w:t>,</w:t>
      </w:r>
    </w:p>
    <w:p w14:paraId="526BE4D2" w14:textId="77777777" w:rsidR="001B0588" w:rsidRDefault="001B0588" w:rsidP="00FE5659">
      <w:pPr>
        <w:pStyle w:val="NormalWeb"/>
        <w:jc w:val="both"/>
        <w:rPr>
          <w:rFonts w:ascii="Times New Roman" w:hAnsi="Times New Roman" w:cs="Times New Roman"/>
          <w:color w:val="333333"/>
          <w:sz w:val="24"/>
          <w:szCs w:val="24"/>
        </w:rPr>
      </w:pPr>
      <w:r w:rsidRPr="00D13193">
        <w:rPr>
          <w:rFonts w:ascii="Times New Roman" w:hAnsi="Times New Roman" w:cs="Times New Roman"/>
          <w:color w:val="333333"/>
          <w:sz w:val="24"/>
          <w:szCs w:val="24"/>
        </w:rPr>
        <w:t>–</w:t>
      </w:r>
      <w:r>
        <w:rPr>
          <w:rFonts w:ascii="Times New Roman" w:hAnsi="Times New Roman" w:cs="Times New Roman"/>
          <w:color w:val="333333"/>
          <w:sz w:val="24"/>
          <w:szCs w:val="24"/>
        </w:rPr>
        <w:t xml:space="preserve"> drugi odgojno-obrazovni programi</w:t>
      </w:r>
    </w:p>
    <w:p w14:paraId="103629BA" w14:textId="77777777" w:rsidR="001B0588" w:rsidRDefault="001B0588" w:rsidP="00FE5659">
      <w:pPr>
        <w:pStyle w:val="NormalWeb"/>
        <w:jc w:val="both"/>
        <w:rPr>
          <w:rFonts w:ascii="Times New Roman" w:hAnsi="Times New Roman" w:cs="Times New Roman"/>
          <w:color w:val="333333"/>
          <w:sz w:val="24"/>
          <w:szCs w:val="24"/>
        </w:rPr>
      </w:pPr>
      <w:r w:rsidRPr="00D13193">
        <w:rPr>
          <w:rFonts w:ascii="Times New Roman" w:hAnsi="Times New Roman" w:cs="Times New Roman"/>
          <w:color w:val="333333"/>
          <w:sz w:val="24"/>
          <w:szCs w:val="24"/>
        </w:rPr>
        <w:t>–</w:t>
      </w:r>
      <w:r w:rsidR="009F5C87">
        <w:rPr>
          <w:rFonts w:ascii="Times New Roman" w:hAnsi="Times New Roman" w:cs="Times New Roman"/>
          <w:color w:val="333333"/>
          <w:sz w:val="24"/>
          <w:szCs w:val="24"/>
        </w:rPr>
        <w:t xml:space="preserve"> </w:t>
      </w:r>
      <w:r>
        <w:rPr>
          <w:rFonts w:ascii="Times New Roman" w:hAnsi="Times New Roman" w:cs="Times New Roman"/>
          <w:color w:val="333333"/>
          <w:sz w:val="24"/>
          <w:szCs w:val="24"/>
        </w:rPr>
        <w:t>drugi programi u skladu s potrebama djece i zahtjevima roditelja sukladne uredbama Državnog pedagoškog standarda predškolskog odgoja i naobrazbe.</w:t>
      </w:r>
    </w:p>
    <w:p w14:paraId="08EB8B75" w14:textId="77777777" w:rsidR="000D180A" w:rsidRDefault="000D180A" w:rsidP="00FE5659">
      <w:pPr>
        <w:pStyle w:val="NormalWeb"/>
        <w:jc w:val="both"/>
        <w:rPr>
          <w:rFonts w:ascii="Times New Roman" w:hAnsi="Times New Roman" w:cs="Times New Roman"/>
          <w:color w:val="333333"/>
          <w:sz w:val="24"/>
          <w:szCs w:val="24"/>
        </w:rPr>
      </w:pPr>
      <w:r w:rsidRPr="00D13193">
        <w:rPr>
          <w:rFonts w:ascii="Times New Roman" w:hAnsi="Times New Roman" w:cs="Times New Roman"/>
          <w:color w:val="333333"/>
          <w:sz w:val="24"/>
          <w:szCs w:val="24"/>
        </w:rPr>
        <w:t xml:space="preserve"> </w:t>
      </w:r>
      <w:r w:rsidRPr="009F5C87">
        <w:rPr>
          <w:rFonts w:ascii="Times New Roman" w:hAnsi="Times New Roman" w:cs="Times New Roman"/>
          <w:color w:val="333333"/>
          <w:sz w:val="24"/>
          <w:szCs w:val="24"/>
        </w:rPr>
        <w:t>programi ranog učenja stranih jezika i drugi programi umjetničkog, kulturnog, vjerskog i sportskog sadržaja.</w:t>
      </w:r>
    </w:p>
    <w:p w14:paraId="4F51B489" w14:textId="77777777" w:rsidR="00A721DD" w:rsidRPr="00D13193" w:rsidRDefault="00A721DD" w:rsidP="00FE5659">
      <w:pPr>
        <w:pStyle w:val="NormalWeb"/>
        <w:jc w:val="both"/>
        <w:rPr>
          <w:rFonts w:ascii="Times New Roman" w:hAnsi="Times New Roman" w:cs="Times New Roman"/>
          <w:color w:val="333333"/>
          <w:sz w:val="24"/>
          <w:szCs w:val="24"/>
        </w:rPr>
      </w:pPr>
    </w:p>
    <w:p w14:paraId="0C87CBFB" w14:textId="77777777" w:rsidR="000D180A" w:rsidRPr="00D13193" w:rsidRDefault="000D180A" w:rsidP="00FE5659">
      <w:pPr>
        <w:pStyle w:val="NormalWeb"/>
        <w:jc w:val="both"/>
        <w:rPr>
          <w:rFonts w:ascii="Times New Roman" w:hAnsi="Times New Roman" w:cs="Times New Roman"/>
          <w:sz w:val="24"/>
          <w:szCs w:val="24"/>
        </w:rPr>
      </w:pPr>
      <w:r w:rsidRPr="00D13193">
        <w:rPr>
          <w:rFonts w:ascii="Times New Roman" w:hAnsi="Times New Roman" w:cs="Times New Roman"/>
          <w:color w:val="333333"/>
          <w:sz w:val="24"/>
          <w:szCs w:val="24"/>
        </w:rPr>
        <w:t>(2) Ovisno o potrebama djece i zahtjevima roditelja, dječji vrtić može izvoditi programe sukladne odredbama Državnog pedagoškog standarda predškolskog odgoja i naobrazbe.</w:t>
      </w:r>
    </w:p>
    <w:p w14:paraId="50A9185A" w14:textId="77777777" w:rsidR="000D180A" w:rsidRPr="00D13193" w:rsidRDefault="000D180A" w:rsidP="00FE5659">
      <w:pPr>
        <w:pStyle w:val="NormalWeb"/>
        <w:jc w:val="both"/>
        <w:rPr>
          <w:rFonts w:ascii="Times New Roman" w:hAnsi="Times New Roman" w:cs="Times New Roman"/>
          <w:sz w:val="24"/>
          <w:szCs w:val="24"/>
        </w:rPr>
      </w:pPr>
      <w:r w:rsidRPr="00D13193">
        <w:rPr>
          <w:rFonts w:ascii="Times New Roman" w:hAnsi="Times New Roman" w:cs="Times New Roman"/>
          <w:color w:val="333333"/>
          <w:sz w:val="24"/>
          <w:szCs w:val="24"/>
        </w:rPr>
        <w:t>(3) Na programe iz stavaka 1. i 2. ovoga članka suglasnost daje ministarstvo nadležno za obrazovanje.</w:t>
      </w:r>
    </w:p>
    <w:p w14:paraId="02180912" w14:textId="77777777" w:rsidR="000D180A" w:rsidRPr="00D13193" w:rsidRDefault="000D180A" w:rsidP="00FE5659">
      <w:pPr>
        <w:pStyle w:val="NormalWeb"/>
        <w:jc w:val="both"/>
        <w:rPr>
          <w:rFonts w:ascii="Times New Roman" w:hAnsi="Times New Roman" w:cs="Times New Roman"/>
          <w:sz w:val="24"/>
          <w:szCs w:val="24"/>
        </w:rPr>
      </w:pPr>
      <w:r w:rsidRPr="00D13193">
        <w:rPr>
          <w:rFonts w:ascii="Times New Roman" w:hAnsi="Times New Roman" w:cs="Times New Roman"/>
          <w:color w:val="333333"/>
          <w:sz w:val="24"/>
          <w:szCs w:val="24"/>
        </w:rPr>
        <w:t>(4) Ako se tijekom obavljanja djelatnosti za koju je dječji vrtić osnovan proširuje djelatnost izvođenjem novih programa ili dječji vrtić mijenja program, dječji vrtić obvezan je prije početka izvođenja programa podnijeti zahtjev radi davanja suglasnosti iz stavka 3. ovoga članka.</w:t>
      </w:r>
    </w:p>
    <w:p w14:paraId="6F2098E1" w14:textId="77777777" w:rsidR="000D180A" w:rsidRPr="00D13193" w:rsidRDefault="000D180A" w:rsidP="00FE5659">
      <w:pPr>
        <w:pStyle w:val="NormalWeb"/>
        <w:jc w:val="both"/>
        <w:rPr>
          <w:rFonts w:ascii="Times New Roman" w:hAnsi="Times New Roman" w:cs="Times New Roman"/>
          <w:sz w:val="24"/>
          <w:szCs w:val="24"/>
        </w:rPr>
      </w:pPr>
      <w:r w:rsidRPr="00D13193">
        <w:rPr>
          <w:rFonts w:ascii="Times New Roman" w:hAnsi="Times New Roman" w:cs="Times New Roman"/>
          <w:color w:val="333333"/>
          <w:sz w:val="24"/>
          <w:szCs w:val="24"/>
        </w:rPr>
        <w:t>(5) Ako se zbog proširenja djelatnosti izvođenjem novih programa ili izmjene programa iz stavka 4. ovoga članka mijenja odobreni program rada kao jedan od uvjeta za početak obavljanja djelatnosti, dječji vrtić je dužan prije početka provedbe programa podnijeti zahtjev za izdavanjem rješenja o početku rada u promijenjenim uvjetima.</w:t>
      </w:r>
    </w:p>
    <w:p w14:paraId="5095E96C" w14:textId="77777777" w:rsidR="000D180A" w:rsidRPr="00D13193" w:rsidRDefault="000D180A" w:rsidP="00FE5659">
      <w:pPr>
        <w:pStyle w:val="NormalWeb"/>
        <w:jc w:val="both"/>
        <w:rPr>
          <w:rFonts w:ascii="Times New Roman" w:hAnsi="Times New Roman" w:cs="Times New Roman"/>
          <w:sz w:val="24"/>
          <w:szCs w:val="24"/>
        </w:rPr>
      </w:pPr>
      <w:r w:rsidRPr="00D13193">
        <w:rPr>
          <w:rFonts w:ascii="Times New Roman" w:hAnsi="Times New Roman" w:cs="Times New Roman"/>
          <w:color w:val="333333"/>
          <w:sz w:val="24"/>
          <w:szCs w:val="24"/>
        </w:rPr>
        <w:t>(6) Nakon pribavljene suglasnosti iz stavka 3. ovoga članka te nakon izvršnosti rješenja iz stavka 5. ovoga članka, dječji vrtić može započeti s izvođenjem novih programa odnosno izmijenjenog programa.</w:t>
      </w:r>
    </w:p>
    <w:p w14:paraId="2228C48E" w14:textId="77777777" w:rsidR="002D1910" w:rsidRDefault="002D1910" w:rsidP="00B14E2E">
      <w:pPr>
        <w:jc w:val="center"/>
        <w:rPr>
          <w:rFonts w:ascii="Times New Roman" w:hAnsi="Times New Roman"/>
          <w:b/>
          <w:bCs/>
          <w:sz w:val="24"/>
          <w:szCs w:val="24"/>
        </w:rPr>
      </w:pPr>
    </w:p>
    <w:p w14:paraId="110939C8" w14:textId="77777777" w:rsidR="000D180A" w:rsidRPr="00B14E2E" w:rsidRDefault="000D180A" w:rsidP="00B14E2E">
      <w:pPr>
        <w:jc w:val="center"/>
        <w:rPr>
          <w:rFonts w:ascii="Times New Roman" w:hAnsi="Times New Roman"/>
          <w:b/>
          <w:bCs/>
          <w:sz w:val="24"/>
          <w:szCs w:val="24"/>
        </w:rPr>
      </w:pPr>
      <w:r w:rsidRPr="00B14E2E">
        <w:rPr>
          <w:rFonts w:ascii="Times New Roman" w:hAnsi="Times New Roman"/>
          <w:b/>
          <w:bCs/>
          <w:sz w:val="24"/>
          <w:szCs w:val="24"/>
        </w:rPr>
        <w:t>Članak 1</w:t>
      </w:r>
      <w:r w:rsidR="00961D05" w:rsidRPr="00B14E2E">
        <w:rPr>
          <w:rFonts w:ascii="Times New Roman" w:hAnsi="Times New Roman"/>
          <w:b/>
          <w:bCs/>
          <w:sz w:val="24"/>
          <w:szCs w:val="24"/>
        </w:rPr>
        <w:t>6.</w:t>
      </w:r>
    </w:p>
    <w:p w14:paraId="29FA57FE" w14:textId="77777777" w:rsidR="000D180A" w:rsidRPr="00600B2D" w:rsidRDefault="000D180A" w:rsidP="00FE5659">
      <w:pPr>
        <w:pStyle w:val="NormalWeb"/>
        <w:jc w:val="both"/>
        <w:rPr>
          <w:rFonts w:ascii="Times New Roman" w:hAnsi="Times New Roman" w:cs="Times New Roman"/>
          <w:sz w:val="24"/>
          <w:szCs w:val="24"/>
        </w:rPr>
      </w:pPr>
      <w:r w:rsidRPr="00600B2D">
        <w:rPr>
          <w:rFonts w:ascii="Times New Roman" w:hAnsi="Times New Roman" w:cs="Times New Roman"/>
          <w:color w:val="333333"/>
          <w:sz w:val="24"/>
          <w:szCs w:val="24"/>
        </w:rPr>
        <w:t>(1) Odgoj i obrazovanje djece rane i predškolske dobi ostvaruje se na temelju nacionalnog kurikuluma za predškolski odgoj i obrazovanje (u daljnjem tekstu: nacionalni kurikulum) i kurikuluma dječjeg vrtića.</w:t>
      </w:r>
    </w:p>
    <w:p w14:paraId="040E76CE" w14:textId="77777777" w:rsidR="000D180A" w:rsidRPr="00600B2D" w:rsidRDefault="000D180A" w:rsidP="00FE5659">
      <w:pPr>
        <w:pStyle w:val="NormalWeb"/>
        <w:jc w:val="both"/>
        <w:rPr>
          <w:rFonts w:ascii="Times New Roman" w:hAnsi="Times New Roman" w:cs="Times New Roman"/>
          <w:sz w:val="24"/>
          <w:szCs w:val="24"/>
        </w:rPr>
      </w:pPr>
      <w:r w:rsidRPr="00600B2D">
        <w:rPr>
          <w:rFonts w:ascii="Times New Roman" w:hAnsi="Times New Roman" w:cs="Times New Roman"/>
          <w:color w:val="333333"/>
          <w:sz w:val="24"/>
          <w:szCs w:val="24"/>
        </w:rPr>
        <w:t>(2) Nacionalni kurikulum utvrđuje vrijednosti, načela, općeobrazovne ciljeve i sadržaje svih aktivnosti i programa, pristupe i načine rada s djecom rane i predškolske dobi, odgojno-obrazovne ciljeve po područjima razvoja djece i njihovim kompetencijama te vrednovanje.</w:t>
      </w:r>
    </w:p>
    <w:p w14:paraId="39F073E9" w14:textId="77777777" w:rsidR="000D180A" w:rsidRPr="00600B2D" w:rsidRDefault="000D180A" w:rsidP="00FE5659">
      <w:pPr>
        <w:pStyle w:val="NormalWeb"/>
        <w:jc w:val="both"/>
        <w:rPr>
          <w:rFonts w:ascii="Times New Roman" w:hAnsi="Times New Roman" w:cs="Times New Roman"/>
          <w:sz w:val="24"/>
          <w:szCs w:val="24"/>
        </w:rPr>
      </w:pPr>
      <w:r w:rsidRPr="00600B2D">
        <w:rPr>
          <w:rFonts w:ascii="Times New Roman" w:hAnsi="Times New Roman" w:cs="Times New Roman"/>
          <w:color w:val="333333"/>
          <w:sz w:val="24"/>
          <w:szCs w:val="24"/>
        </w:rPr>
        <w:t>(3) Nacionalni kurikulum donosi ministar nadležan za obrazovanje.</w:t>
      </w:r>
    </w:p>
    <w:p w14:paraId="589B7887" w14:textId="77777777" w:rsidR="000D180A" w:rsidRPr="00600B2D" w:rsidRDefault="000D180A" w:rsidP="0087337E">
      <w:pPr>
        <w:pStyle w:val="NormalWeb"/>
        <w:jc w:val="both"/>
        <w:rPr>
          <w:rFonts w:ascii="Times New Roman" w:hAnsi="Times New Roman" w:cs="Times New Roman"/>
          <w:sz w:val="24"/>
          <w:szCs w:val="24"/>
        </w:rPr>
      </w:pPr>
      <w:r w:rsidRPr="00600B2D">
        <w:rPr>
          <w:rFonts w:ascii="Times New Roman" w:hAnsi="Times New Roman" w:cs="Times New Roman"/>
          <w:color w:val="333333"/>
          <w:sz w:val="24"/>
          <w:szCs w:val="24"/>
        </w:rPr>
        <w:t>(4) Kurikulum dječjeg vrtića donosi upravno vijeće dječjeg vrtića</w:t>
      </w:r>
      <w:r w:rsidR="0087337E">
        <w:rPr>
          <w:rFonts w:ascii="Times New Roman" w:hAnsi="Times New Roman" w:cs="Times New Roman"/>
          <w:color w:val="333333"/>
          <w:sz w:val="24"/>
          <w:szCs w:val="24"/>
        </w:rPr>
        <w:t xml:space="preserve"> u pravilu svakih 5 godina a u skladu s potrebama moguće su njegove dopune i izmjene.</w:t>
      </w:r>
      <w:r w:rsidRPr="00600B2D">
        <w:rPr>
          <w:rFonts w:ascii="Times New Roman" w:hAnsi="Times New Roman" w:cs="Times New Roman"/>
          <w:color w:val="333333"/>
          <w:sz w:val="24"/>
          <w:szCs w:val="24"/>
        </w:rPr>
        <w:t xml:space="preserve"> </w:t>
      </w:r>
    </w:p>
    <w:p w14:paraId="5F6BA670" w14:textId="77777777" w:rsidR="000D180A" w:rsidRPr="00D13193" w:rsidRDefault="000D180A" w:rsidP="00FE5659">
      <w:pPr>
        <w:pStyle w:val="NormalWeb"/>
        <w:jc w:val="both"/>
        <w:rPr>
          <w:rFonts w:ascii="Times New Roman" w:hAnsi="Times New Roman" w:cs="Times New Roman"/>
          <w:color w:val="333333"/>
          <w:sz w:val="24"/>
          <w:szCs w:val="24"/>
        </w:rPr>
      </w:pPr>
      <w:r w:rsidRPr="00600B2D">
        <w:rPr>
          <w:rFonts w:ascii="Times New Roman" w:hAnsi="Times New Roman" w:cs="Times New Roman"/>
          <w:color w:val="333333"/>
          <w:sz w:val="24"/>
          <w:szCs w:val="24"/>
        </w:rPr>
        <w:t xml:space="preserve">(5) Sadržaj i trajanje programa </w:t>
      </w:r>
      <w:proofErr w:type="spellStart"/>
      <w:r w:rsidRPr="00600B2D">
        <w:rPr>
          <w:rFonts w:ascii="Times New Roman" w:hAnsi="Times New Roman" w:cs="Times New Roman"/>
          <w:color w:val="333333"/>
          <w:sz w:val="24"/>
          <w:szCs w:val="24"/>
        </w:rPr>
        <w:t>predškole</w:t>
      </w:r>
      <w:proofErr w:type="spellEnd"/>
      <w:r w:rsidRPr="00600B2D">
        <w:rPr>
          <w:rFonts w:ascii="Times New Roman" w:hAnsi="Times New Roman" w:cs="Times New Roman"/>
          <w:color w:val="333333"/>
          <w:sz w:val="24"/>
          <w:szCs w:val="24"/>
        </w:rPr>
        <w:t xml:space="preserve"> propisuje ministar nadležan za obrazovanje pravilnikom.</w:t>
      </w:r>
    </w:p>
    <w:p w14:paraId="3FDCF6E5" w14:textId="77777777" w:rsidR="000D180A" w:rsidRPr="00D13193" w:rsidRDefault="000D180A" w:rsidP="000D180A">
      <w:pPr>
        <w:pStyle w:val="NormalWeb"/>
        <w:rPr>
          <w:rFonts w:ascii="Times New Roman" w:hAnsi="Times New Roman" w:cs="Times New Roman"/>
          <w:color w:val="333333"/>
          <w:sz w:val="24"/>
          <w:szCs w:val="24"/>
        </w:rPr>
      </w:pPr>
    </w:p>
    <w:p w14:paraId="1AF891BA" w14:textId="77777777" w:rsidR="000D180A" w:rsidRPr="00B14E2E" w:rsidRDefault="000D180A" w:rsidP="00B14E2E">
      <w:pPr>
        <w:pStyle w:val="NormalWeb"/>
        <w:jc w:val="center"/>
        <w:rPr>
          <w:rFonts w:ascii="Times New Roman" w:hAnsi="Times New Roman" w:cs="Times New Roman"/>
          <w:b/>
          <w:bCs/>
          <w:color w:val="333333"/>
          <w:sz w:val="24"/>
          <w:szCs w:val="24"/>
        </w:rPr>
      </w:pPr>
      <w:r w:rsidRPr="00B14E2E">
        <w:rPr>
          <w:rFonts w:ascii="Times New Roman" w:hAnsi="Times New Roman" w:cs="Times New Roman"/>
          <w:b/>
          <w:bCs/>
          <w:color w:val="333333"/>
          <w:sz w:val="24"/>
          <w:szCs w:val="24"/>
        </w:rPr>
        <w:t>Članak 1</w:t>
      </w:r>
      <w:r w:rsidR="00961D05" w:rsidRPr="00B14E2E">
        <w:rPr>
          <w:rFonts w:ascii="Times New Roman" w:hAnsi="Times New Roman" w:cs="Times New Roman"/>
          <w:b/>
          <w:bCs/>
          <w:color w:val="333333"/>
          <w:sz w:val="24"/>
          <w:szCs w:val="24"/>
        </w:rPr>
        <w:t>7.</w:t>
      </w:r>
    </w:p>
    <w:p w14:paraId="4CFB3A93" w14:textId="77777777" w:rsidR="000D180A" w:rsidRPr="00D13193" w:rsidRDefault="000D180A" w:rsidP="000D180A">
      <w:pPr>
        <w:pStyle w:val="NormalWeb"/>
        <w:rPr>
          <w:rFonts w:ascii="Times New Roman" w:hAnsi="Times New Roman" w:cs="Times New Roman"/>
          <w:color w:val="333333"/>
          <w:sz w:val="24"/>
          <w:szCs w:val="24"/>
        </w:rPr>
      </w:pPr>
    </w:p>
    <w:p w14:paraId="5D030778" w14:textId="77777777" w:rsidR="000D180A" w:rsidRPr="00D13193" w:rsidRDefault="007072B7" w:rsidP="00FE5659">
      <w:pPr>
        <w:pStyle w:val="NormalWeb"/>
        <w:jc w:val="both"/>
        <w:rPr>
          <w:rFonts w:ascii="Times New Roman" w:hAnsi="Times New Roman" w:cs="Times New Roman"/>
          <w:sz w:val="24"/>
          <w:szCs w:val="24"/>
        </w:rPr>
      </w:pPr>
      <w:r>
        <w:rPr>
          <w:rFonts w:ascii="Times New Roman" w:hAnsi="Times New Roman" w:cs="Times New Roman"/>
          <w:color w:val="333333"/>
          <w:sz w:val="24"/>
          <w:szCs w:val="24"/>
        </w:rPr>
        <w:t>(</w:t>
      </w:r>
      <w:r w:rsidR="000D180A" w:rsidRPr="00D13193">
        <w:rPr>
          <w:rFonts w:ascii="Times New Roman" w:hAnsi="Times New Roman" w:cs="Times New Roman"/>
          <w:color w:val="333333"/>
          <w:sz w:val="24"/>
          <w:szCs w:val="24"/>
        </w:rPr>
        <w:t xml:space="preserve">1) Program </w:t>
      </w:r>
      <w:proofErr w:type="spellStart"/>
      <w:r w:rsidR="000D180A" w:rsidRPr="00D13193">
        <w:rPr>
          <w:rFonts w:ascii="Times New Roman" w:hAnsi="Times New Roman" w:cs="Times New Roman"/>
          <w:color w:val="333333"/>
          <w:sz w:val="24"/>
          <w:szCs w:val="24"/>
        </w:rPr>
        <w:t>predškole</w:t>
      </w:r>
      <w:proofErr w:type="spellEnd"/>
      <w:r w:rsidR="000D180A" w:rsidRPr="00D13193">
        <w:rPr>
          <w:rFonts w:ascii="Times New Roman" w:hAnsi="Times New Roman" w:cs="Times New Roman"/>
          <w:color w:val="333333"/>
          <w:sz w:val="24"/>
          <w:szCs w:val="24"/>
        </w:rPr>
        <w:t xml:space="preserve"> obvezan je za svu djecu u godini dana prije polaska u osnovnu školu.</w:t>
      </w:r>
    </w:p>
    <w:p w14:paraId="58428047" w14:textId="77777777" w:rsidR="000D180A" w:rsidRPr="00D13193" w:rsidRDefault="000D180A" w:rsidP="00FE5659">
      <w:pPr>
        <w:pStyle w:val="NormalWeb"/>
        <w:jc w:val="both"/>
        <w:rPr>
          <w:rFonts w:ascii="Times New Roman" w:hAnsi="Times New Roman" w:cs="Times New Roman"/>
          <w:sz w:val="24"/>
          <w:szCs w:val="24"/>
        </w:rPr>
      </w:pPr>
      <w:r w:rsidRPr="00D13193">
        <w:rPr>
          <w:rFonts w:ascii="Times New Roman" w:hAnsi="Times New Roman" w:cs="Times New Roman"/>
          <w:color w:val="333333"/>
          <w:sz w:val="24"/>
          <w:szCs w:val="24"/>
        </w:rPr>
        <w:t xml:space="preserve">(2) Program </w:t>
      </w:r>
      <w:proofErr w:type="spellStart"/>
      <w:r w:rsidRPr="00D13193">
        <w:rPr>
          <w:rFonts w:ascii="Times New Roman" w:hAnsi="Times New Roman" w:cs="Times New Roman"/>
          <w:color w:val="333333"/>
          <w:sz w:val="24"/>
          <w:szCs w:val="24"/>
        </w:rPr>
        <w:t>predškole</w:t>
      </w:r>
      <w:proofErr w:type="spellEnd"/>
      <w:r w:rsidRPr="00D13193">
        <w:rPr>
          <w:rFonts w:ascii="Times New Roman" w:hAnsi="Times New Roman" w:cs="Times New Roman"/>
          <w:color w:val="333333"/>
          <w:sz w:val="24"/>
          <w:szCs w:val="24"/>
        </w:rPr>
        <w:t xml:space="preserve"> za djecu koja pohađaju vrtić integriran je u redoviti program predškolskog odgoja dječjeg vrtića.</w:t>
      </w:r>
    </w:p>
    <w:p w14:paraId="0A3FFD09" w14:textId="77777777" w:rsidR="000D180A" w:rsidRPr="00D13193" w:rsidRDefault="000D180A" w:rsidP="00FE5659">
      <w:pPr>
        <w:pStyle w:val="NormalWeb"/>
        <w:jc w:val="both"/>
        <w:rPr>
          <w:rFonts w:ascii="Times New Roman" w:hAnsi="Times New Roman" w:cs="Times New Roman"/>
          <w:sz w:val="24"/>
          <w:szCs w:val="24"/>
        </w:rPr>
      </w:pPr>
      <w:r w:rsidRPr="00D13193">
        <w:rPr>
          <w:rFonts w:ascii="Times New Roman" w:hAnsi="Times New Roman" w:cs="Times New Roman"/>
          <w:color w:val="333333"/>
          <w:sz w:val="24"/>
          <w:szCs w:val="24"/>
        </w:rPr>
        <w:t xml:space="preserve">(3) Obveznik </w:t>
      </w:r>
      <w:proofErr w:type="spellStart"/>
      <w:r w:rsidRPr="00D13193">
        <w:rPr>
          <w:rFonts w:ascii="Times New Roman" w:hAnsi="Times New Roman" w:cs="Times New Roman"/>
          <w:color w:val="333333"/>
          <w:sz w:val="24"/>
          <w:szCs w:val="24"/>
        </w:rPr>
        <w:t>predškole</w:t>
      </w:r>
      <w:proofErr w:type="spellEnd"/>
      <w:r w:rsidRPr="00D13193">
        <w:rPr>
          <w:rFonts w:ascii="Times New Roman" w:hAnsi="Times New Roman" w:cs="Times New Roman"/>
          <w:color w:val="333333"/>
          <w:sz w:val="24"/>
          <w:szCs w:val="24"/>
        </w:rPr>
        <w:t xml:space="preserve"> koji ne pohađa dječji vrtić upisuje program </w:t>
      </w:r>
      <w:proofErr w:type="spellStart"/>
      <w:r w:rsidRPr="00D13193">
        <w:rPr>
          <w:rFonts w:ascii="Times New Roman" w:hAnsi="Times New Roman" w:cs="Times New Roman"/>
          <w:color w:val="333333"/>
          <w:sz w:val="24"/>
          <w:szCs w:val="24"/>
        </w:rPr>
        <w:t>predškole</w:t>
      </w:r>
      <w:proofErr w:type="spellEnd"/>
      <w:r w:rsidRPr="00D13193">
        <w:rPr>
          <w:rFonts w:ascii="Times New Roman" w:hAnsi="Times New Roman" w:cs="Times New Roman"/>
          <w:color w:val="333333"/>
          <w:sz w:val="24"/>
          <w:szCs w:val="24"/>
        </w:rPr>
        <w:t xml:space="preserve"> u dječjem vrtiću ili osnovnoj školi najbližima njegovom mjestu stanovanja koji provode program </w:t>
      </w:r>
      <w:proofErr w:type="spellStart"/>
      <w:r w:rsidRPr="00D13193">
        <w:rPr>
          <w:rFonts w:ascii="Times New Roman" w:hAnsi="Times New Roman" w:cs="Times New Roman"/>
          <w:color w:val="333333"/>
          <w:sz w:val="24"/>
          <w:szCs w:val="24"/>
        </w:rPr>
        <w:t>predškole</w:t>
      </w:r>
      <w:proofErr w:type="spellEnd"/>
      <w:r w:rsidRPr="00D13193">
        <w:rPr>
          <w:rFonts w:ascii="Times New Roman" w:hAnsi="Times New Roman" w:cs="Times New Roman"/>
          <w:color w:val="333333"/>
          <w:sz w:val="24"/>
          <w:szCs w:val="24"/>
        </w:rPr>
        <w:t xml:space="preserve"> za djecu koja ne pohađaju vrtić.</w:t>
      </w:r>
    </w:p>
    <w:p w14:paraId="53DB028F" w14:textId="77777777" w:rsidR="000D180A" w:rsidRPr="00D13193" w:rsidRDefault="000D180A" w:rsidP="00FE5659">
      <w:pPr>
        <w:pStyle w:val="NormalWeb"/>
        <w:jc w:val="both"/>
        <w:rPr>
          <w:rFonts w:ascii="Times New Roman" w:hAnsi="Times New Roman" w:cs="Times New Roman"/>
          <w:sz w:val="24"/>
          <w:szCs w:val="24"/>
        </w:rPr>
      </w:pPr>
      <w:r w:rsidRPr="00D13193">
        <w:rPr>
          <w:rFonts w:ascii="Times New Roman" w:hAnsi="Times New Roman" w:cs="Times New Roman"/>
          <w:color w:val="333333"/>
          <w:sz w:val="24"/>
          <w:szCs w:val="24"/>
        </w:rPr>
        <w:t xml:space="preserve">(4) U slučaju da na određenom području nema dječjeg vrtića, odnosno osnovne škole koja provodi program </w:t>
      </w:r>
      <w:proofErr w:type="spellStart"/>
      <w:r w:rsidRPr="00D13193">
        <w:rPr>
          <w:rFonts w:ascii="Times New Roman" w:hAnsi="Times New Roman" w:cs="Times New Roman"/>
          <w:color w:val="333333"/>
          <w:sz w:val="24"/>
          <w:szCs w:val="24"/>
        </w:rPr>
        <w:t>predškole</w:t>
      </w:r>
      <w:proofErr w:type="spellEnd"/>
      <w:r w:rsidRPr="00D13193">
        <w:rPr>
          <w:rFonts w:ascii="Times New Roman" w:hAnsi="Times New Roman" w:cs="Times New Roman"/>
          <w:color w:val="333333"/>
          <w:sz w:val="24"/>
          <w:szCs w:val="24"/>
        </w:rPr>
        <w:t xml:space="preserve">, jedinica lokalne odnosno područne (regionalne) samouprave dužna je osigurati provođenje programa </w:t>
      </w:r>
      <w:proofErr w:type="spellStart"/>
      <w:r w:rsidRPr="00D13193">
        <w:rPr>
          <w:rFonts w:ascii="Times New Roman" w:hAnsi="Times New Roman" w:cs="Times New Roman"/>
          <w:color w:val="333333"/>
          <w:sz w:val="24"/>
          <w:szCs w:val="24"/>
        </w:rPr>
        <w:t>predškole</w:t>
      </w:r>
      <w:proofErr w:type="spellEnd"/>
      <w:r w:rsidRPr="00D13193">
        <w:rPr>
          <w:rFonts w:ascii="Times New Roman" w:hAnsi="Times New Roman" w:cs="Times New Roman"/>
          <w:color w:val="333333"/>
          <w:sz w:val="24"/>
          <w:szCs w:val="24"/>
        </w:rPr>
        <w:t xml:space="preserve"> za djecu iz stavka 3. ovoga članka, na način da osigura prijevoz djece do najbližeg dječjeg vrtića ili osnovne škole koja izvodi program </w:t>
      </w:r>
      <w:proofErr w:type="spellStart"/>
      <w:r w:rsidRPr="00D13193">
        <w:rPr>
          <w:rFonts w:ascii="Times New Roman" w:hAnsi="Times New Roman" w:cs="Times New Roman"/>
          <w:color w:val="333333"/>
          <w:sz w:val="24"/>
          <w:szCs w:val="24"/>
        </w:rPr>
        <w:t>predškole</w:t>
      </w:r>
      <w:proofErr w:type="spellEnd"/>
      <w:r w:rsidRPr="00D13193">
        <w:rPr>
          <w:rFonts w:ascii="Times New Roman" w:hAnsi="Times New Roman" w:cs="Times New Roman"/>
          <w:color w:val="333333"/>
          <w:sz w:val="24"/>
          <w:szCs w:val="24"/>
        </w:rPr>
        <w:t>, ako se ne radi o udaljenosti većoj od 20 kilometara u odnosu na mjesto stanovanja djeteta.</w:t>
      </w:r>
    </w:p>
    <w:p w14:paraId="13FDFBF2" w14:textId="77777777" w:rsidR="000D180A" w:rsidRPr="00D13193" w:rsidRDefault="000D180A" w:rsidP="00FE5659">
      <w:pPr>
        <w:pStyle w:val="NormalWeb"/>
        <w:jc w:val="both"/>
        <w:rPr>
          <w:rFonts w:ascii="Times New Roman" w:hAnsi="Times New Roman" w:cs="Times New Roman"/>
          <w:color w:val="333333"/>
          <w:sz w:val="24"/>
          <w:szCs w:val="24"/>
        </w:rPr>
      </w:pPr>
      <w:r w:rsidRPr="00D13193">
        <w:rPr>
          <w:rFonts w:ascii="Times New Roman" w:hAnsi="Times New Roman" w:cs="Times New Roman"/>
          <w:color w:val="333333"/>
          <w:sz w:val="24"/>
          <w:szCs w:val="24"/>
        </w:rPr>
        <w:t xml:space="preserve">(5) Ako su najbliži dječji vrtić ili osnovna škola koja izvodi program </w:t>
      </w:r>
      <w:proofErr w:type="spellStart"/>
      <w:r w:rsidRPr="00D13193">
        <w:rPr>
          <w:rFonts w:ascii="Times New Roman" w:hAnsi="Times New Roman" w:cs="Times New Roman"/>
          <w:color w:val="333333"/>
          <w:sz w:val="24"/>
          <w:szCs w:val="24"/>
        </w:rPr>
        <w:t>predškole</w:t>
      </w:r>
      <w:proofErr w:type="spellEnd"/>
      <w:r w:rsidRPr="00D13193">
        <w:rPr>
          <w:rFonts w:ascii="Times New Roman" w:hAnsi="Times New Roman" w:cs="Times New Roman"/>
          <w:color w:val="333333"/>
          <w:sz w:val="24"/>
          <w:szCs w:val="24"/>
        </w:rPr>
        <w:t xml:space="preserve"> iz stavka 4. ovog članka udaljeni više od 20 kilometara od mjesta stanovanja djeteta, jedinica lokalne odnosno područne </w:t>
      </w:r>
      <w:r w:rsidRPr="00D13193">
        <w:rPr>
          <w:rFonts w:ascii="Times New Roman" w:hAnsi="Times New Roman" w:cs="Times New Roman"/>
          <w:color w:val="333333"/>
          <w:sz w:val="24"/>
          <w:szCs w:val="24"/>
        </w:rPr>
        <w:lastRenderedPageBreak/>
        <w:t xml:space="preserve">(regionalne) samouprave dužna je osnovati dječji vrtić/njegovu podružnicu ili organizirati program </w:t>
      </w:r>
      <w:proofErr w:type="spellStart"/>
      <w:r w:rsidRPr="00D13193">
        <w:rPr>
          <w:rFonts w:ascii="Times New Roman" w:hAnsi="Times New Roman" w:cs="Times New Roman"/>
          <w:color w:val="333333"/>
          <w:sz w:val="24"/>
          <w:szCs w:val="24"/>
        </w:rPr>
        <w:t>predškole</w:t>
      </w:r>
      <w:proofErr w:type="spellEnd"/>
      <w:r w:rsidRPr="00D13193">
        <w:rPr>
          <w:rFonts w:ascii="Times New Roman" w:hAnsi="Times New Roman" w:cs="Times New Roman"/>
          <w:color w:val="333333"/>
          <w:sz w:val="24"/>
          <w:szCs w:val="24"/>
        </w:rPr>
        <w:t xml:space="preserve"> pri osnovnoj školi na području unutar 20 kilometara od mjesta stanovanja djeteta. </w:t>
      </w:r>
    </w:p>
    <w:p w14:paraId="11B73E25" w14:textId="77777777" w:rsidR="002D1910" w:rsidRDefault="002D1910" w:rsidP="00B14E2E">
      <w:pPr>
        <w:jc w:val="center"/>
        <w:rPr>
          <w:rFonts w:ascii="Times New Roman" w:hAnsi="Times New Roman"/>
          <w:b/>
          <w:bCs/>
          <w:sz w:val="24"/>
          <w:szCs w:val="24"/>
        </w:rPr>
      </w:pPr>
    </w:p>
    <w:p w14:paraId="3DD7D301" w14:textId="77777777" w:rsidR="000D180A" w:rsidRPr="00B14E2E" w:rsidRDefault="000D180A" w:rsidP="00B14E2E">
      <w:pPr>
        <w:jc w:val="center"/>
        <w:rPr>
          <w:rFonts w:ascii="Times New Roman" w:hAnsi="Times New Roman"/>
          <w:b/>
          <w:bCs/>
          <w:sz w:val="24"/>
          <w:szCs w:val="24"/>
        </w:rPr>
      </w:pPr>
      <w:r w:rsidRPr="00B14E2E">
        <w:rPr>
          <w:rFonts w:ascii="Times New Roman" w:hAnsi="Times New Roman"/>
          <w:b/>
          <w:bCs/>
          <w:sz w:val="24"/>
          <w:szCs w:val="24"/>
        </w:rPr>
        <w:t>Članak 1</w:t>
      </w:r>
      <w:r w:rsidR="00961D05" w:rsidRPr="00B14E2E">
        <w:rPr>
          <w:rFonts w:ascii="Times New Roman" w:hAnsi="Times New Roman"/>
          <w:b/>
          <w:bCs/>
          <w:sz w:val="24"/>
          <w:szCs w:val="24"/>
        </w:rPr>
        <w:t>8</w:t>
      </w:r>
      <w:r w:rsidRPr="00B14E2E">
        <w:rPr>
          <w:rFonts w:ascii="Times New Roman" w:hAnsi="Times New Roman"/>
          <w:b/>
          <w:bCs/>
          <w:sz w:val="24"/>
          <w:szCs w:val="24"/>
        </w:rPr>
        <w:t>.</w:t>
      </w:r>
    </w:p>
    <w:p w14:paraId="1BC6A4BB" w14:textId="77777777" w:rsidR="000D180A" w:rsidRPr="00F83D85" w:rsidRDefault="000D180A" w:rsidP="0042369C">
      <w:pPr>
        <w:jc w:val="both"/>
        <w:rPr>
          <w:rFonts w:ascii="Times New Roman" w:hAnsi="Times New Roman"/>
          <w:sz w:val="24"/>
          <w:szCs w:val="24"/>
        </w:rPr>
      </w:pPr>
      <w:r w:rsidRPr="00D13193">
        <w:rPr>
          <w:rFonts w:ascii="Times New Roman" w:hAnsi="Times New Roman"/>
          <w:sz w:val="24"/>
          <w:szCs w:val="24"/>
        </w:rPr>
        <w:t>Vrtić obavlja djelatnost na temelju godišnjeg plana i programa rada koji se donosi za pedagošku godinu koja traje od 1</w:t>
      </w:r>
      <w:r w:rsidRPr="00F83D85">
        <w:rPr>
          <w:rFonts w:ascii="Times New Roman" w:hAnsi="Times New Roman"/>
          <w:sz w:val="24"/>
          <w:szCs w:val="24"/>
        </w:rPr>
        <w:t>. rujna tekuće do 31. kolovoza sljedeće godine.</w:t>
      </w:r>
    </w:p>
    <w:p w14:paraId="2EAA6BD5" w14:textId="77777777" w:rsidR="000D180A" w:rsidRPr="00D13193" w:rsidRDefault="000D180A" w:rsidP="0042369C">
      <w:pPr>
        <w:jc w:val="both"/>
        <w:rPr>
          <w:rFonts w:ascii="Times New Roman" w:hAnsi="Times New Roman"/>
          <w:sz w:val="24"/>
          <w:szCs w:val="24"/>
        </w:rPr>
      </w:pPr>
      <w:r w:rsidRPr="00F83D85">
        <w:rPr>
          <w:rFonts w:ascii="Times New Roman" w:hAnsi="Times New Roman"/>
          <w:sz w:val="24"/>
          <w:szCs w:val="24"/>
        </w:rPr>
        <w:t>Godišnji plan i program rada za pedagošku godinu donosi upravno vijeće vrtića do 30. rujna.</w:t>
      </w:r>
    </w:p>
    <w:p w14:paraId="5AF7924F" w14:textId="77777777" w:rsidR="000D180A" w:rsidRPr="00D13193" w:rsidRDefault="000D180A" w:rsidP="0042369C">
      <w:pPr>
        <w:jc w:val="both"/>
        <w:rPr>
          <w:rFonts w:ascii="Times New Roman" w:hAnsi="Times New Roman"/>
          <w:sz w:val="24"/>
          <w:szCs w:val="24"/>
        </w:rPr>
      </w:pPr>
      <w:r w:rsidRPr="00D13193">
        <w:rPr>
          <w:rFonts w:ascii="Times New Roman" w:hAnsi="Times New Roman"/>
          <w:sz w:val="24"/>
          <w:szCs w:val="24"/>
        </w:rPr>
        <w:t xml:space="preserve">Godišnji plan i program rada obuhvaća programe odgojno-obrazovnog rada, programe zdravstvene zaštite djece, higijene i prehrane, programe socijalne skrbi, kao i druge programe koje dječji vrtić ostvaruje u dogovoru s roditeljima djece. </w:t>
      </w:r>
    </w:p>
    <w:p w14:paraId="66B4C8EC" w14:textId="77777777" w:rsidR="000D180A" w:rsidRPr="00B14E2E" w:rsidRDefault="000D180A" w:rsidP="00B14E2E">
      <w:pPr>
        <w:jc w:val="center"/>
        <w:rPr>
          <w:rFonts w:ascii="Times New Roman" w:hAnsi="Times New Roman"/>
          <w:b/>
          <w:bCs/>
          <w:sz w:val="24"/>
          <w:szCs w:val="24"/>
        </w:rPr>
      </w:pPr>
      <w:r w:rsidRPr="00B14E2E">
        <w:rPr>
          <w:rFonts w:ascii="Times New Roman" w:hAnsi="Times New Roman"/>
          <w:b/>
          <w:bCs/>
          <w:sz w:val="24"/>
          <w:szCs w:val="24"/>
        </w:rPr>
        <w:t>Članak 1</w:t>
      </w:r>
      <w:r w:rsidR="00961D05" w:rsidRPr="00B14E2E">
        <w:rPr>
          <w:rFonts w:ascii="Times New Roman" w:hAnsi="Times New Roman"/>
          <w:b/>
          <w:bCs/>
          <w:sz w:val="24"/>
          <w:szCs w:val="24"/>
        </w:rPr>
        <w:t>9</w:t>
      </w:r>
      <w:r w:rsidRPr="00B14E2E">
        <w:rPr>
          <w:rFonts w:ascii="Times New Roman" w:hAnsi="Times New Roman"/>
          <w:b/>
          <w:bCs/>
          <w:sz w:val="24"/>
          <w:szCs w:val="24"/>
        </w:rPr>
        <w:t>.</w:t>
      </w:r>
    </w:p>
    <w:p w14:paraId="408CF8F9" w14:textId="77777777" w:rsidR="000D180A" w:rsidRPr="00D13193" w:rsidRDefault="000D180A" w:rsidP="000D180A">
      <w:pPr>
        <w:rPr>
          <w:rFonts w:ascii="Times New Roman" w:hAnsi="Times New Roman"/>
          <w:sz w:val="24"/>
          <w:szCs w:val="24"/>
        </w:rPr>
      </w:pPr>
      <w:r w:rsidRPr="00D13193">
        <w:rPr>
          <w:rFonts w:ascii="Times New Roman" w:hAnsi="Times New Roman"/>
          <w:sz w:val="24"/>
          <w:szCs w:val="24"/>
        </w:rPr>
        <w:t>Vrtić može mijenjati djelatnost samo uz suglasnost osnivača i vlasnika u skladu sa zakonom i Statutom.</w:t>
      </w:r>
    </w:p>
    <w:p w14:paraId="7B38503B" w14:textId="77777777" w:rsidR="000D180A" w:rsidRPr="00B14E2E" w:rsidRDefault="000D180A" w:rsidP="000D180A">
      <w:pPr>
        <w:numPr>
          <w:ilvl w:val="0"/>
          <w:numId w:val="1"/>
        </w:numPr>
        <w:spacing w:after="0" w:line="240" w:lineRule="auto"/>
        <w:rPr>
          <w:rFonts w:ascii="Times New Roman" w:hAnsi="Times New Roman"/>
          <w:b/>
          <w:bCs/>
          <w:sz w:val="24"/>
          <w:szCs w:val="24"/>
        </w:rPr>
      </w:pPr>
      <w:r w:rsidRPr="00B14E2E">
        <w:rPr>
          <w:rFonts w:ascii="Times New Roman" w:hAnsi="Times New Roman"/>
          <w:b/>
          <w:bCs/>
          <w:sz w:val="24"/>
          <w:szCs w:val="24"/>
        </w:rPr>
        <w:t>UNUTARNJE  USTROJSTVO  I  NAČIN  RADA  VRTIĆA</w:t>
      </w:r>
    </w:p>
    <w:p w14:paraId="3A6AD73A" w14:textId="77777777" w:rsidR="000D180A" w:rsidRPr="00D13193" w:rsidRDefault="000D180A" w:rsidP="000D180A">
      <w:pPr>
        <w:rPr>
          <w:rFonts w:ascii="Times New Roman" w:hAnsi="Times New Roman"/>
          <w:sz w:val="24"/>
          <w:szCs w:val="24"/>
        </w:rPr>
      </w:pPr>
    </w:p>
    <w:p w14:paraId="2FCFA636" w14:textId="77777777" w:rsidR="000D180A" w:rsidRPr="00B14E2E" w:rsidRDefault="000D180A" w:rsidP="00B14E2E">
      <w:pPr>
        <w:jc w:val="center"/>
        <w:rPr>
          <w:rFonts w:ascii="Times New Roman" w:hAnsi="Times New Roman"/>
          <w:b/>
          <w:bCs/>
          <w:sz w:val="24"/>
          <w:szCs w:val="24"/>
        </w:rPr>
      </w:pPr>
      <w:r w:rsidRPr="00B14E2E">
        <w:rPr>
          <w:rFonts w:ascii="Times New Roman" w:hAnsi="Times New Roman"/>
          <w:b/>
          <w:bCs/>
          <w:sz w:val="24"/>
          <w:szCs w:val="24"/>
        </w:rPr>
        <w:t xml:space="preserve">Članak </w:t>
      </w:r>
      <w:r w:rsidR="00961D05" w:rsidRPr="00B14E2E">
        <w:rPr>
          <w:rFonts w:ascii="Times New Roman" w:hAnsi="Times New Roman"/>
          <w:b/>
          <w:bCs/>
          <w:sz w:val="24"/>
          <w:szCs w:val="24"/>
        </w:rPr>
        <w:t>20</w:t>
      </w:r>
      <w:r w:rsidRPr="00B14E2E">
        <w:rPr>
          <w:rFonts w:ascii="Times New Roman" w:hAnsi="Times New Roman"/>
          <w:b/>
          <w:bCs/>
          <w:sz w:val="24"/>
          <w:szCs w:val="24"/>
        </w:rPr>
        <w:t>.</w:t>
      </w:r>
    </w:p>
    <w:p w14:paraId="4C282CCC" w14:textId="77777777" w:rsidR="000D180A" w:rsidRPr="00D13193" w:rsidRDefault="000D180A" w:rsidP="00401E60">
      <w:pPr>
        <w:jc w:val="both"/>
        <w:rPr>
          <w:rFonts w:ascii="Times New Roman" w:hAnsi="Times New Roman"/>
          <w:sz w:val="24"/>
          <w:szCs w:val="24"/>
        </w:rPr>
      </w:pPr>
      <w:r w:rsidRPr="00D13193">
        <w:rPr>
          <w:rFonts w:ascii="Times New Roman" w:hAnsi="Times New Roman"/>
          <w:sz w:val="24"/>
          <w:szCs w:val="24"/>
        </w:rPr>
        <w:t xml:space="preserve">Unutarnjim ustrojstvom uređuje se ostvarivanje predškolskog odgoja i obrazovanja, kao i svi drugi poslovi koji su neophodni za rad Vrtića. </w:t>
      </w:r>
    </w:p>
    <w:p w14:paraId="3C4B7D61" w14:textId="77777777" w:rsidR="000D180A" w:rsidRPr="00B14E2E" w:rsidRDefault="000D180A" w:rsidP="00B14E2E">
      <w:pPr>
        <w:jc w:val="center"/>
        <w:rPr>
          <w:rFonts w:ascii="Times New Roman" w:hAnsi="Times New Roman"/>
          <w:b/>
          <w:bCs/>
          <w:sz w:val="24"/>
          <w:szCs w:val="24"/>
        </w:rPr>
      </w:pPr>
      <w:r w:rsidRPr="00B14E2E">
        <w:rPr>
          <w:rFonts w:ascii="Times New Roman" w:hAnsi="Times New Roman"/>
          <w:b/>
          <w:bCs/>
          <w:sz w:val="24"/>
          <w:szCs w:val="24"/>
        </w:rPr>
        <w:t xml:space="preserve">Članak </w:t>
      </w:r>
      <w:r w:rsidR="00961D05" w:rsidRPr="00B14E2E">
        <w:rPr>
          <w:rFonts w:ascii="Times New Roman" w:hAnsi="Times New Roman"/>
          <w:b/>
          <w:bCs/>
          <w:sz w:val="24"/>
          <w:szCs w:val="24"/>
        </w:rPr>
        <w:t>21</w:t>
      </w:r>
      <w:r w:rsidRPr="00B14E2E">
        <w:rPr>
          <w:rFonts w:ascii="Times New Roman" w:hAnsi="Times New Roman"/>
          <w:b/>
          <w:bCs/>
          <w:sz w:val="24"/>
          <w:szCs w:val="24"/>
        </w:rPr>
        <w:t>.</w:t>
      </w:r>
    </w:p>
    <w:p w14:paraId="3715C1F6" w14:textId="77777777" w:rsidR="000D180A" w:rsidRPr="00D13193" w:rsidRDefault="000D180A" w:rsidP="000D180A">
      <w:pPr>
        <w:rPr>
          <w:rFonts w:ascii="Times New Roman" w:hAnsi="Times New Roman"/>
          <w:sz w:val="24"/>
          <w:szCs w:val="24"/>
        </w:rPr>
      </w:pPr>
      <w:r w:rsidRPr="00D13193">
        <w:rPr>
          <w:rFonts w:ascii="Times New Roman" w:hAnsi="Times New Roman"/>
          <w:sz w:val="24"/>
          <w:szCs w:val="24"/>
        </w:rPr>
        <w:t xml:space="preserve">Rad Vrtića organizira se u </w:t>
      </w:r>
      <w:r w:rsidR="00D13193">
        <w:rPr>
          <w:rFonts w:ascii="Times New Roman" w:hAnsi="Times New Roman"/>
          <w:sz w:val="24"/>
          <w:szCs w:val="24"/>
        </w:rPr>
        <w:t xml:space="preserve">zgradi </w:t>
      </w:r>
      <w:r w:rsidRPr="00D13193">
        <w:rPr>
          <w:rFonts w:ascii="Times New Roman" w:hAnsi="Times New Roman"/>
          <w:sz w:val="24"/>
          <w:szCs w:val="24"/>
        </w:rPr>
        <w:t xml:space="preserve">u </w:t>
      </w:r>
      <w:r w:rsidR="00207524">
        <w:rPr>
          <w:rFonts w:ascii="Times New Roman" w:hAnsi="Times New Roman"/>
          <w:sz w:val="24"/>
          <w:szCs w:val="24"/>
        </w:rPr>
        <w:t>Dekanovcu</w:t>
      </w:r>
      <w:r w:rsidR="00D13193">
        <w:rPr>
          <w:rFonts w:ascii="Times New Roman" w:hAnsi="Times New Roman"/>
          <w:sz w:val="24"/>
          <w:szCs w:val="24"/>
        </w:rPr>
        <w:t xml:space="preserve">, </w:t>
      </w:r>
      <w:r w:rsidR="00E10E97" w:rsidRPr="00A7773C">
        <w:rPr>
          <w:rFonts w:ascii="Times New Roman" w:hAnsi="Times New Roman"/>
          <w:sz w:val="24"/>
          <w:szCs w:val="24"/>
        </w:rPr>
        <w:t>Marka Kovača 16 b</w:t>
      </w:r>
      <w:r w:rsidRPr="00A7773C">
        <w:rPr>
          <w:rFonts w:ascii="Times New Roman" w:hAnsi="Times New Roman"/>
          <w:sz w:val="24"/>
          <w:szCs w:val="24"/>
        </w:rPr>
        <w:t>.</w:t>
      </w:r>
    </w:p>
    <w:p w14:paraId="58BEDE65" w14:textId="77777777" w:rsidR="000D180A" w:rsidRPr="00B14E2E" w:rsidRDefault="000D180A" w:rsidP="00B14E2E">
      <w:pPr>
        <w:jc w:val="center"/>
        <w:rPr>
          <w:rFonts w:ascii="Times New Roman" w:hAnsi="Times New Roman"/>
          <w:b/>
          <w:bCs/>
          <w:sz w:val="24"/>
          <w:szCs w:val="24"/>
        </w:rPr>
      </w:pPr>
      <w:r w:rsidRPr="00B14E2E">
        <w:rPr>
          <w:rFonts w:ascii="Times New Roman" w:hAnsi="Times New Roman"/>
          <w:b/>
          <w:bCs/>
          <w:sz w:val="24"/>
          <w:szCs w:val="24"/>
        </w:rPr>
        <w:t xml:space="preserve">Članak </w:t>
      </w:r>
      <w:r w:rsidR="00961D05" w:rsidRPr="00B14E2E">
        <w:rPr>
          <w:rFonts w:ascii="Times New Roman" w:hAnsi="Times New Roman"/>
          <w:b/>
          <w:bCs/>
          <w:sz w:val="24"/>
          <w:szCs w:val="24"/>
        </w:rPr>
        <w:t>22</w:t>
      </w:r>
      <w:r w:rsidRPr="00B14E2E">
        <w:rPr>
          <w:rFonts w:ascii="Times New Roman" w:hAnsi="Times New Roman"/>
          <w:b/>
          <w:bCs/>
          <w:sz w:val="24"/>
          <w:szCs w:val="24"/>
        </w:rPr>
        <w:t>.</w:t>
      </w:r>
    </w:p>
    <w:p w14:paraId="2D66B557" w14:textId="77777777" w:rsidR="000D180A" w:rsidRPr="00D13193" w:rsidRDefault="000D180A" w:rsidP="000D180A">
      <w:pPr>
        <w:rPr>
          <w:rFonts w:ascii="Times New Roman" w:hAnsi="Times New Roman"/>
          <w:sz w:val="24"/>
          <w:szCs w:val="24"/>
        </w:rPr>
      </w:pPr>
      <w:r w:rsidRPr="00D13193">
        <w:rPr>
          <w:rFonts w:ascii="Times New Roman" w:hAnsi="Times New Roman"/>
          <w:sz w:val="24"/>
          <w:szCs w:val="24"/>
        </w:rPr>
        <w:t xml:space="preserve">Rad s djecom organiziran je u </w:t>
      </w:r>
      <w:r w:rsidR="00D13193" w:rsidRPr="00A7773C">
        <w:rPr>
          <w:rFonts w:ascii="Times New Roman" w:hAnsi="Times New Roman"/>
          <w:sz w:val="24"/>
          <w:szCs w:val="24"/>
        </w:rPr>
        <w:t>mješovitoj skupini djece.</w:t>
      </w:r>
    </w:p>
    <w:p w14:paraId="58478C9E" w14:textId="77777777" w:rsidR="000D180A" w:rsidRPr="00D13193" w:rsidRDefault="000D180A" w:rsidP="000D180A">
      <w:pPr>
        <w:rPr>
          <w:rFonts w:ascii="Times New Roman" w:hAnsi="Times New Roman"/>
          <w:sz w:val="24"/>
          <w:szCs w:val="24"/>
        </w:rPr>
      </w:pPr>
      <w:r w:rsidRPr="00D13193">
        <w:rPr>
          <w:rFonts w:ascii="Times New Roman" w:hAnsi="Times New Roman"/>
          <w:sz w:val="24"/>
          <w:szCs w:val="24"/>
        </w:rPr>
        <w:t>Broj djece u odgojnim skupinama, te normativ neposrednog rada odgojitelja s djecom utvrđuje se sukladno Državnom pedagoškom standardu predškolskog odgoja i naobrazbe Republike Hrvatske.</w:t>
      </w:r>
    </w:p>
    <w:p w14:paraId="4BEA6436" w14:textId="77777777" w:rsidR="000D180A" w:rsidRPr="00B14E2E" w:rsidRDefault="000D180A" w:rsidP="00B14E2E">
      <w:pPr>
        <w:jc w:val="center"/>
        <w:rPr>
          <w:rFonts w:ascii="Times New Roman" w:hAnsi="Times New Roman"/>
          <w:b/>
          <w:bCs/>
          <w:sz w:val="24"/>
          <w:szCs w:val="24"/>
        </w:rPr>
      </w:pPr>
      <w:r w:rsidRPr="00B14E2E">
        <w:rPr>
          <w:rFonts w:ascii="Times New Roman" w:hAnsi="Times New Roman"/>
          <w:b/>
          <w:bCs/>
          <w:sz w:val="24"/>
          <w:szCs w:val="24"/>
        </w:rPr>
        <w:t xml:space="preserve">Članak </w:t>
      </w:r>
      <w:r w:rsidR="00961D05" w:rsidRPr="00B14E2E">
        <w:rPr>
          <w:rFonts w:ascii="Times New Roman" w:hAnsi="Times New Roman"/>
          <w:b/>
          <w:bCs/>
          <w:sz w:val="24"/>
          <w:szCs w:val="24"/>
        </w:rPr>
        <w:t>23</w:t>
      </w:r>
      <w:r w:rsidRPr="00B14E2E">
        <w:rPr>
          <w:rFonts w:ascii="Times New Roman" w:hAnsi="Times New Roman"/>
          <w:b/>
          <w:bCs/>
          <w:sz w:val="24"/>
          <w:szCs w:val="24"/>
        </w:rPr>
        <w:t>.</w:t>
      </w:r>
    </w:p>
    <w:p w14:paraId="7A134B26" w14:textId="77777777" w:rsidR="000D180A" w:rsidRPr="00D13193" w:rsidRDefault="000D180A" w:rsidP="00FA038A">
      <w:pPr>
        <w:jc w:val="both"/>
        <w:rPr>
          <w:rFonts w:ascii="Times New Roman" w:hAnsi="Times New Roman"/>
          <w:sz w:val="24"/>
          <w:szCs w:val="24"/>
        </w:rPr>
      </w:pPr>
      <w:r w:rsidRPr="00D13193">
        <w:rPr>
          <w:rFonts w:ascii="Times New Roman" w:hAnsi="Times New Roman"/>
          <w:sz w:val="24"/>
          <w:szCs w:val="24"/>
        </w:rPr>
        <w:t xml:space="preserve">Boravak djece u Vrtiću organiziran je i provodi se u </w:t>
      </w:r>
      <w:r w:rsidRPr="00665443">
        <w:rPr>
          <w:rFonts w:ascii="Times New Roman" w:hAnsi="Times New Roman"/>
          <w:sz w:val="24"/>
          <w:szCs w:val="24"/>
        </w:rPr>
        <w:t>trajanju od 5 i 10 sati,</w:t>
      </w:r>
      <w:r w:rsidRPr="00D13193">
        <w:rPr>
          <w:rFonts w:ascii="Times New Roman" w:hAnsi="Times New Roman"/>
          <w:sz w:val="24"/>
          <w:szCs w:val="24"/>
        </w:rPr>
        <w:t xml:space="preserve"> prema potrebama djece i roditelja.</w:t>
      </w:r>
    </w:p>
    <w:p w14:paraId="5136E159" w14:textId="77777777" w:rsidR="000D180A" w:rsidRPr="00B14E2E" w:rsidRDefault="000D180A" w:rsidP="00B14E2E">
      <w:pPr>
        <w:jc w:val="center"/>
        <w:rPr>
          <w:rFonts w:ascii="Times New Roman" w:hAnsi="Times New Roman"/>
          <w:b/>
          <w:bCs/>
          <w:sz w:val="24"/>
          <w:szCs w:val="24"/>
        </w:rPr>
      </w:pPr>
      <w:r w:rsidRPr="00B14E2E">
        <w:rPr>
          <w:rFonts w:ascii="Times New Roman" w:hAnsi="Times New Roman"/>
          <w:b/>
          <w:bCs/>
          <w:sz w:val="24"/>
          <w:szCs w:val="24"/>
        </w:rPr>
        <w:t>Članak 2</w:t>
      </w:r>
      <w:r w:rsidR="00961D05" w:rsidRPr="00B14E2E">
        <w:rPr>
          <w:rFonts w:ascii="Times New Roman" w:hAnsi="Times New Roman"/>
          <w:b/>
          <w:bCs/>
          <w:sz w:val="24"/>
          <w:szCs w:val="24"/>
        </w:rPr>
        <w:t>4</w:t>
      </w:r>
      <w:r w:rsidRPr="00B14E2E">
        <w:rPr>
          <w:rFonts w:ascii="Times New Roman" w:hAnsi="Times New Roman"/>
          <w:b/>
          <w:bCs/>
          <w:sz w:val="24"/>
          <w:szCs w:val="24"/>
        </w:rPr>
        <w:t>.</w:t>
      </w:r>
    </w:p>
    <w:p w14:paraId="416FE694" w14:textId="77777777" w:rsidR="000D180A" w:rsidRPr="00D13193" w:rsidRDefault="000D180A" w:rsidP="00BF1FC7">
      <w:pPr>
        <w:spacing w:after="0" w:line="240" w:lineRule="auto"/>
        <w:rPr>
          <w:rFonts w:ascii="Times New Roman" w:eastAsia="Times New Roman" w:hAnsi="Times New Roman"/>
          <w:sz w:val="24"/>
          <w:szCs w:val="24"/>
          <w:lang w:eastAsia="hr-HR"/>
        </w:rPr>
      </w:pPr>
      <w:r w:rsidRPr="00D13193">
        <w:rPr>
          <w:rFonts w:ascii="Times New Roman" w:eastAsia="Times New Roman" w:hAnsi="Times New Roman"/>
          <w:sz w:val="24"/>
          <w:szCs w:val="24"/>
          <w:lang w:eastAsia="hr-HR"/>
        </w:rPr>
        <w:t xml:space="preserve">(1) Programe zdravstvene zaštite djece, higijene i pravilne prehrane djece u dječjim vrtićima utvrđuje ministar nadležan za zdravstvo. </w:t>
      </w:r>
      <w:r w:rsidRPr="00D13193">
        <w:rPr>
          <w:rFonts w:ascii="Times New Roman" w:eastAsia="Times New Roman" w:hAnsi="Times New Roman"/>
          <w:sz w:val="24"/>
          <w:szCs w:val="24"/>
          <w:lang w:eastAsia="hr-HR"/>
        </w:rPr>
        <w:br/>
        <w:t xml:space="preserve">(2) Programe socijalne skrbi u dječjim vrtićima utvrđuje ministar nadležan za socijalnu skrb. </w:t>
      </w:r>
      <w:r w:rsidRPr="00D13193">
        <w:rPr>
          <w:rFonts w:ascii="Times New Roman" w:eastAsia="Times New Roman" w:hAnsi="Times New Roman"/>
          <w:sz w:val="24"/>
          <w:szCs w:val="24"/>
          <w:lang w:eastAsia="hr-HR"/>
        </w:rPr>
        <w:br/>
        <w:t xml:space="preserve">(3) Na programe iz stavka 1. i 2. ovoga članka suglasnost daje ministar nadležan za obrazovanje. </w:t>
      </w:r>
    </w:p>
    <w:p w14:paraId="7CED8E09" w14:textId="77777777" w:rsidR="002D1910" w:rsidRDefault="002D1910" w:rsidP="00B14E2E">
      <w:pPr>
        <w:jc w:val="center"/>
        <w:rPr>
          <w:rFonts w:ascii="Times New Roman" w:hAnsi="Times New Roman"/>
          <w:b/>
          <w:bCs/>
          <w:sz w:val="24"/>
          <w:szCs w:val="24"/>
        </w:rPr>
      </w:pPr>
    </w:p>
    <w:p w14:paraId="406EDA0B" w14:textId="77777777" w:rsidR="000D180A" w:rsidRPr="00B14E2E" w:rsidRDefault="000D180A" w:rsidP="00B14E2E">
      <w:pPr>
        <w:jc w:val="center"/>
        <w:rPr>
          <w:rFonts w:ascii="Times New Roman" w:hAnsi="Times New Roman"/>
          <w:b/>
          <w:bCs/>
          <w:sz w:val="24"/>
          <w:szCs w:val="24"/>
        </w:rPr>
      </w:pPr>
      <w:r w:rsidRPr="00B14E2E">
        <w:rPr>
          <w:rFonts w:ascii="Times New Roman" w:hAnsi="Times New Roman"/>
          <w:b/>
          <w:bCs/>
          <w:sz w:val="24"/>
          <w:szCs w:val="24"/>
        </w:rPr>
        <w:t>Članak 2</w:t>
      </w:r>
      <w:r w:rsidR="00961D05" w:rsidRPr="00B14E2E">
        <w:rPr>
          <w:rFonts w:ascii="Times New Roman" w:hAnsi="Times New Roman"/>
          <w:b/>
          <w:bCs/>
          <w:sz w:val="24"/>
          <w:szCs w:val="24"/>
        </w:rPr>
        <w:t>5</w:t>
      </w:r>
      <w:r w:rsidRPr="00B14E2E">
        <w:rPr>
          <w:rFonts w:ascii="Times New Roman" w:hAnsi="Times New Roman"/>
          <w:b/>
          <w:bCs/>
          <w:sz w:val="24"/>
          <w:szCs w:val="24"/>
        </w:rPr>
        <w:t>.</w:t>
      </w:r>
    </w:p>
    <w:p w14:paraId="77AFABB0" w14:textId="77777777" w:rsidR="000D180A" w:rsidRPr="00D13193" w:rsidRDefault="000D180A" w:rsidP="00FA038A">
      <w:pPr>
        <w:jc w:val="both"/>
        <w:rPr>
          <w:rFonts w:ascii="Times New Roman" w:hAnsi="Times New Roman"/>
          <w:sz w:val="24"/>
          <w:szCs w:val="24"/>
        </w:rPr>
      </w:pPr>
      <w:r w:rsidRPr="00D13193">
        <w:rPr>
          <w:rFonts w:ascii="Times New Roman" w:hAnsi="Times New Roman"/>
          <w:sz w:val="24"/>
          <w:szCs w:val="24"/>
        </w:rPr>
        <w:lastRenderedPageBreak/>
        <w:t>Administrativni poslovi osiguravaju se radi ostvarivanja djelatnosti Vrtića i njegova poslovanja kao javne službe, uspostavljanja pedagoške dokumentacije i evidencije, izdavanja javnih isprava, ostvarivanja prava djece i roditelja, javnosti rada Vrtića, te ostvarivanja prava i obveza djelatnika Vrtića.</w:t>
      </w:r>
    </w:p>
    <w:p w14:paraId="295A7B05" w14:textId="77777777" w:rsidR="000D180A" w:rsidRPr="00B14E2E" w:rsidRDefault="000D180A" w:rsidP="00B14E2E">
      <w:pPr>
        <w:jc w:val="center"/>
        <w:rPr>
          <w:rFonts w:ascii="Times New Roman" w:hAnsi="Times New Roman"/>
          <w:b/>
          <w:bCs/>
          <w:sz w:val="24"/>
          <w:szCs w:val="24"/>
        </w:rPr>
      </w:pPr>
      <w:r w:rsidRPr="00B14E2E">
        <w:rPr>
          <w:rFonts w:ascii="Times New Roman" w:hAnsi="Times New Roman"/>
          <w:b/>
          <w:bCs/>
          <w:sz w:val="24"/>
          <w:szCs w:val="24"/>
        </w:rPr>
        <w:t>Članak 2</w:t>
      </w:r>
      <w:r w:rsidR="00961D05" w:rsidRPr="00B14E2E">
        <w:rPr>
          <w:rFonts w:ascii="Times New Roman" w:hAnsi="Times New Roman"/>
          <w:b/>
          <w:bCs/>
          <w:sz w:val="24"/>
          <w:szCs w:val="24"/>
        </w:rPr>
        <w:t>6</w:t>
      </w:r>
      <w:r w:rsidRPr="00B14E2E">
        <w:rPr>
          <w:rFonts w:ascii="Times New Roman" w:hAnsi="Times New Roman"/>
          <w:b/>
          <w:bCs/>
          <w:sz w:val="24"/>
          <w:szCs w:val="24"/>
        </w:rPr>
        <w:t>.</w:t>
      </w:r>
    </w:p>
    <w:p w14:paraId="0F2E40DE" w14:textId="77777777" w:rsidR="000D180A" w:rsidRPr="00D13193" w:rsidRDefault="000D180A" w:rsidP="00FA038A">
      <w:pPr>
        <w:jc w:val="both"/>
        <w:rPr>
          <w:rFonts w:ascii="Times New Roman" w:hAnsi="Times New Roman"/>
          <w:sz w:val="24"/>
          <w:szCs w:val="24"/>
        </w:rPr>
      </w:pPr>
      <w:r w:rsidRPr="00D13193">
        <w:rPr>
          <w:rFonts w:ascii="Times New Roman" w:hAnsi="Times New Roman"/>
          <w:sz w:val="24"/>
          <w:szCs w:val="24"/>
        </w:rPr>
        <w:t>Pomoćno-tehničkim poslovima osiguravaju se primjereni tehnički i drugi uvjeti za ostvarivanje plana i programa potrebni za rad i poslovanje Vrtića prema propisanim normativima i standardima rada.</w:t>
      </w:r>
    </w:p>
    <w:p w14:paraId="7C7B3426" w14:textId="77777777" w:rsidR="000D180A" w:rsidRPr="00B14E2E" w:rsidRDefault="000D180A" w:rsidP="00B14E2E">
      <w:pPr>
        <w:jc w:val="center"/>
        <w:rPr>
          <w:rFonts w:ascii="Times New Roman" w:hAnsi="Times New Roman"/>
          <w:b/>
          <w:bCs/>
          <w:sz w:val="24"/>
          <w:szCs w:val="24"/>
        </w:rPr>
      </w:pPr>
      <w:r w:rsidRPr="00B14E2E">
        <w:rPr>
          <w:rFonts w:ascii="Times New Roman" w:hAnsi="Times New Roman"/>
          <w:b/>
          <w:bCs/>
          <w:sz w:val="24"/>
          <w:szCs w:val="24"/>
        </w:rPr>
        <w:t>Članak 2</w:t>
      </w:r>
      <w:r w:rsidR="00961D05" w:rsidRPr="00B14E2E">
        <w:rPr>
          <w:rFonts w:ascii="Times New Roman" w:hAnsi="Times New Roman"/>
          <w:b/>
          <w:bCs/>
          <w:sz w:val="24"/>
          <w:szCs w:val="24"/>
        </w:rPr>
        <w:t>7</w:t>
      </w:r>
      <w:r w:rsidRPr="00B14E2E">
        <w:rPr>
          <w:rFonts w:ascii="Times New Roman" w:hAnsi="Times New Roman"/>
          <w:b/>
          <w:bCs/>
          <w:sz w:val="24"/>
          <w:szCs w:val="24"/>
        </w:rPr>
        <w:t>.</w:t>
      </w:r>
    </w:p>
    <w:p w14:paraId="1D8C9C27" w14:textId="77777777" w:rsidR="000D180A" w:rsidRPr="00D13193" w:rsidRDefault="000D180A" w:rsidP="0042369C">
      <w:pPr>
        <w:jc w:val="both"/>
        <w:rPr>
          <w:rFonts w:ascii="Times New Roman" w:hAnsi="Times New Roman"/>
          <w:sz w:val="24"/>
          <w:szCs w:val="24"/>
        </w:rPr>
      </w:pPr>
      <w:r w:rsidRPr="00D13193">
        <w:rPr>
          <w:rFonts w:ascii="Times New Roman" w:hAnsi="Times New Roman"/>
          <w:sz w:val="24"/>
          <w:szCs w:val="24"/>
        </w:rPr>
        <w:t xml:space="preserve">Tjedno radno vrijeme raspoređeno je u </w:t>
      </w:r>
      <w:r w:rsidRPr="00665443">
        <w:rPr>
          <w:rFonts w:ascii="Times New Roman" w:hAnsi="Times New Roman"/>
          <w:sz w:val="24"/>
          <w:szCs w:val="24"/>
        </w:rPr>
        <w:t>5 (pet) radnih dana,</w:t>
      </w:r>
      <w:r w:rsidR="00AA2E30">
        <w:rPr>
          <w:rFonts w:ascii="Times New Roman" w:hAnsi="Times New Roman"/>
          <w:sz w:val="24"/>
          <w:szCs w:val="24"/>
        </w:rPr>
        <w:t xml:space="preserve"> od ponedjeljka do petka, a čime su zadovoljene potrebe djece i roditelja.</w:t>
      </w:r>
    </w:p>
    <w:p w14:paraId="364F51DF" w14:textId="77777777" w:rsidR="000D180A" w:rsidRDefault="000D180A" w:rsidP="00FA038A">
      <w:pPr>
        <w:rPr>
          <w:rFonts w:ascii="Times New Roman" w:hAnsi="Times New Roman"/>
          <w:sz w:val="24"/>
          <w:szCs w:val="24"/>
        </w:rPr>
      </w:pPr>
      <w:r w:rsidRPr="00D13193">
        <w:rPr>
          <w:rFonts w:ascii="Times New Roman" w:hAnsi="Times New Roman"/>
          <w:sz w:val="24"/>
          <w:szCs w:val="24"/>
        </w:rPr>
        <w:t>Vrtić je dužan na oglasnoj ploči Vrtića ( ili na drugi prikladni način ) obavijestiti javnost o radnom vremenu, kao i vremenu određenom za rad s roditeljima i drugim strankama.</w:t>
      </w:r>
    </w:p>
    <w:p w14:paraId="1C04995A" w14:textId="77777777" w:rsidR="000D180A" w:rsidRPr="00B14E2E" w:rsidRDefault="000D180A" w:rsidP="00B14E2E">
      <w:pPr>
        <w:jc w:val="center"/>
        <w:rPr>
          <w:rFonts w:ascii="Times New Roman" w:hAnsi="Times New Roman"/>
          <w:b/>
          <w:bCs/>
          <w:sz w:val="24"/>
          <w:szCs w:val="24"/>
        </w:rPr>
      </w:pPr>
      <w:r w:rsidRPr="00B14E2E">
        <w:rPr>
          <w:rFonts w:ascii="Times New Roman" w:hAnsi="Times New Roman"/>
          <w:b/>
          <w:bCs/>
          <w:sz w:val="24"/>
          <w:szCs w:val="24"/>
        </w:rPr>
        <w:t>Članak 2</w:t>
      </w:r>
      <w:r w:rsidR="00961D05" w:rsidRPr="00B14E2E">
        <w:rPr>
          <w:rFonts w:ascii="Times New Roman" w:hAnsi="Times New Roman"/>
          <w:b/>
          <w:bCs/>
          <w:sz w:val="24"/>
          <w:szCs w:val="24"/>
        </w:rPr>
        <w:t>8</w:t>
      </w:r>
      <w:r w:rsidRPr="00B14E2E">
        <w:rPr>
          <w:rFonts w:ascii="Times New Roman" w:hAnsi="Times New Roman"/>
          <w:b/>
          <w:bCs/>
          <w:sz w:val="24"/>
          <w:szCs w:val="24"/>
        </w:rPr>
        <w:t>.</w:t>
      </w:r>
    </w:p>
    <w:p w14:paraId="777BD427" w14:textId="77777777" w:rsidR="000D180A" w:rsidRPr="00D13193" w:rsidRDefault="000D180A" w:rsidP="000D180A">
      <w:pPr>
        <w:rPr>
          <w:rFonts w:ascii="Times New Roman" w:hAnsi="Times New Roman"/>
          <w:sz w:val="24"/>
          <w:szCs w:val="24"/>
        </w:rPr>
      </w:pPr>
      <w:r w:rsidRPr="00D13193">
        <w:rPr>
          <w:rFonts w:ascii="Times New Roman" w:hAnsi="Times New Roman"/>
          <w:sz w:val="24"/>
          <w:szCs w:val="24"/>
        </w:rPr>
        <w:t>Ostvarivanje prava i obveza korisnika usluga uređuje se posebnim ugovorom u skladu sa zakonom i Statutom.</w:t>
      </w:r>
    </w:p>
    <w:p w14:paraId="6486E0CA" w14:textId="77777777" w:rsidR="000D180A" w:rsidRPr="00B14E2E" w:rsidRDefault="000D180A" w:rsidP="00B14E2E">
      <w:pPr>
        <w:jc w:val="center"/>
        <w:rPr>
          <w:rFonts w:ascii="Times New Roman" w:hAnsi="Times New Roman"/>
          <w:b/>
          <w:bCs/>
          <w:sz w:val="24"/>
          <w:szCs w:val="24"/>
        </w:rPr>
      </w:pPr>
      <w:r w:rsidRPr="00B14E2E">
        <w:rPr>
          <w:rFonts w:ascii="Times New Roman" w:hAnsi="Times New Roman"/>
          <w:b/>
          <w:bCs/>
          <w:sz w:val="24"/>
          <w:szCs w:val="24"/>
        </w:rPr>
        <w:t>Članak 2</w:t>
      </w:r>
      <w:r w:rsidR="00961D05" w:rsidRPr="00B14E2E">
        <w:rPr>
          <w:rFonts w:ascii="Times New Roman" w:hAnsi="Times New Roman"/>
          <w:b/>
          <w:bCs/>
          <w:sz w:val="24"/>
          <w:szCs w:val="24"/>
        </w:rPr>
        <w:t>9</w:t>
      </w:r>
      <w:r w:rsidRPr="00B14E2E">
        <w:rPr>
          <w:rFonts w:ascii="Times New Roman" w:hAnsi="Times New Roman"/>
          <w:b/>
          <w:bCs/>
          <w:sz w:val="24"/>
          <w:szCs w:val="24"/>
        </w:rPr>
        <w:t>.</w:t>
      </w:r>
    </w:p>
    <w:p w14:paraId="256A92B5" w14:textId="77777777" w:rsidR="00A721DD" w:rsidRDefault="000D180A" w:rsidP="00A721DD">
      <w:pPr>
        <w:jc w:val="both"/>
        <w:rPr>
          <w:rFonts w:ascii="Times New Roman" w:hAnsi="Times New Roman"/>
          <w:sz w:val="24"/>
          <w:szCs w:val="24"/>
        </w:rPr>
      </w:pPr>
      <w:r w:rsidRPr="00D13193">
        <w:rPr>
          <w:rFonts w:ascii="Times New Roman" w:hAnsi="Times New Roman"/>
          <w:sz w:val="24"/>
          <w:szCs w:val="24"/>
        </w:rPr>
        <w:t xml:space="preserve"> (1)</w:t>
      </w:r>
      <w:r w:rsidR="005D73A2">
        <w:rPr>
          <w:rFonts w:ascii="Times New Roman" w:hAnsi="Times New Roman"/>
          <w:sz w:val="24"/>
          <w:szCs w:val="24"/>
        </w:rPr>
        <w:t xml:space="preserve"> </w:t>
      </w:r>
      <w:r w:rsidRPr="00D13193">
        <w:rPr>
          <w:rFonts w:ascii="Times New Roman" w:hAnsi="Times New Roman"/>
          <w:sz w:val="24"/>
          <w:szCs w:val="24"/>
        </w:rPr>
        <w:t>Njegu, odgoj i obrazovanje, socijalnu i zdravstvenu zaštitu, te skrb o djeci ostvaruju djelatnici koji imaju stručnu spremu propisanu Zakonom o predškolskom odgoju i obrazovanju i utvrđenu zdravstvenu sposobnost za obavljanje tih poslova.</w:t>
      </w:r>
    </w:p>
    <w:p w14:paraId="048ADDC2" w14:textId="77777777" w:rsidR="000D180A" w:rsidRPr="00A721DD" w:rsidRDefault="000D180A" w:rsidP="00FB0F1A">
      <w:pPr>
        <w:rPr>
          <w:rStyle w:val="Strong"/>
          <w:rFonts w:ascii="Times New Roman" w:hAnsi="Times New Roman"/>
          <w:b w:val="0"/>
          <w:bCs w:val="0"/>
          <w:sz w:val="24"/>
          <w:szCs w:val="24"/>
        </w:rPr>
      </w:pPr>
      <w:r w:rsidRPr="00D13193">
        <w:rPr>
          <w:rStyle w:val="Strong"/>
          <w:rFonts w:ascii="Times New Roman" w:hAnsi="Times New Roman"/>
          <w:b w:val="0"/>
          <w:sz w:val="24"/>
          <w:szCs w:val="24"/>
        </w:rPr>
        <w:t>(2)</w:t>
      </w:r>
      <w:r w:rsidR="00FB0F1A">
        <w:rPr>
          <w:rStyle w:val="Strong"/>
          <w:rFonts w:ascii="Times New Roman" w:hAnsi="Times New Roman"/>
          <w:b w:val="0"/>
          <w:sz w:val="24"/>
          <w:szCs w:val="24"/>
        </w:rPr>
        <w:t xml:space="preserve"> </w:t>
      </w:r>
      <w:r w:rsidRPr="00D13193">
        <w:rPr>
          <w:rStyle w:val="Strong"/>
          <w:rFonts w:ascii="Times New Roman" w:hAnsi="Times New Roman"/>
          <w:b w:val="0"/>
          <w:sz w:val="24"/>
          <w:szCs w:val="24"/>
        </w:rPr>
        <w:t>Radni odnos u dječjem vrtiću zasniva se ugovorom o radu na temelju natječaja.</w:t>
      </w:r>
      <w:r w:rsidRPr="00D13193">
        <w:rPr>
          <w:rFonts w:ascii="Times New Roman" w:hAnsi="Times New Roman"/>
          <w:b/>
          <w:bCs/>
          <w:sz w:val="24"/>
          <w:szCs w:val="24"/>
        </w:rPr>
        <w:br/>
      </w:r>
      <w:r w:rsidRPr="00D13193">
        <w:rPr>
          <w:rStyle w:val="Strong"/>
          <w:rFonts w:ascii="Times New Roman" w:hAnsi="Times New Roman"/>
          <w:b w:val="0"/>
          <w:sz w:val="24"/>
          <w:szCs w:val="24"/>
        </w:rPr>
        <w:t>(3)</w:t>
      </w:r>
      <w:r w:rsidR="00FB0F1A">
        <w:rPr>
          <w:rStyle w:val="Strong"/>
          <w:rFonts w:ascii="Times New Roman" w:hAnsi="Times New Roman"/>
          <w:b w:val="0"/>
          <w:sz w:val="24"/>
          <w:szCs w:val="24"/>
        </w:rPr>
        <w:t xml:space="preserve"> </w:t>
      </w:r>
      <w:r w:rsidRPr="00D13193">
        <w:rPr>
          <w:rStyle w:val="Strong"/>
          <w:rFonts w:ascii="Times New Roman" w:hAnsi="Times New Roman"/>
          <w:b w:val="0"/>
          <w:sz w:val="24"/>
          <w:szCs w:val="24"/>
        </w:rPr>
        <w:t>Odluku o objavi natječaja donosi upravno vijeće.</w:t>
      </w:r>
      <w:r w:rsidRPr="00D13193">
        <w:rPr>
          <w:rFonts w:ascii="Times New Roman" w:hAnsi="Times New Roman"/>
          <w:b/>
          <w:bCs/>
          <w:sz w:val="24"/>
          <w:szCs w:val="24"/>
        </w:rPr>
        <w:br/>
      </w:r>
      <w:r w:rsidRPr="00D13193">
        <w:rPr>
          <w:rStyle w:val="Strong"/>
          <w:rFonts w:ascii="Times New Roman" w:hAnsi="Times New Roman"/>
          <w:b w:val="0"/>
          <w:sz w:val="24"/>
          <w:szCs w:val="24"/>
        </w:rPr>
        <w:t>(4) Natječaj se objavljuje na mrežnim stranicama i oglasnim pločama Hrvatskog zavoda za zapošljavanje, te mrežnim stranicama i oglasnim pločama dječjeg vrtića, a rok za primanje prijava kandidata ne može biti kraći od osam dana.</w:t>
      </w:r>
      <w:r w:rsidRPr="00D13193">
        <w:rPr>
          <w:rFonts w:ascii="Times New Roman" w:hAnsi="Times New Roman"/>
          <w:b/>
          <w:bCs/>
          <w:sz w:val="24"/>
          <w:szCs w:val="24"/>
        </w:rPr>
        <w:br/>
      </w:r>
      <w:r w:rsidRPr="00D13193">
        <w:rPr>
          <w:rStyle w:val="Strong"/>
          <w:rFonts w:ascii="Times New Roman" w:hAnsi="Times New Roman"/>
          <w:b w:val="0"/>
          <w:sz w:val="24"/>
          <w:szCs w:val="24"/>
        </w:rPr>
        <w:t>(5) Iznimno od stavka 2. ovoga članka, radni odnos može se zasnovati ugovorom o radu i bez natječaja:</w:t>
      </w:r>
      <w:r w:rsidRPr="00D13193">
        <w:rPr>
          <w:rFonts w:ascii="Times New Roman" w:hAnsi="Times New Roman"/>
          <w:b/>
          <w:bCs/>
          <w:sz w:val="24"/>
          <w:szCs w:val="24"/>
        </w:rPr>
        <w:br/>
      </w:r>
      <w:r w:rsidRPr="00D13193">
        <w:rPr>
          <w:rStyle w:val="Strong"/>
          <w:rFonts w:ascii="Times New Roman" w:hAnsi="Times New Roman"/>
          <w:b w:val="0"/>
          <w:sz w:val="24"/>
          <w:szCs w:val="24"/>
        </w:rPr>
        <w:t>– kad obavljanje poslova ne trpi odgodu, do zasnivanja radnoga odnosa na temelju natječaja, ali ne dulje od 60 dana,</w:t>
      </w:r>
    </w:p>
    <w:p w14:paraId="5E6A1133" w14:textId="77777777" w:rsidR="000D180A" w:rsidRPr="00D13193" w:rsidRDefault="000D180A" w:rsidP="00FB0F1A">
      <w:pPr>
        <w:jc w:val="both"/>
        <w:rPr>
          <w:rStyle w:val="Strong"/>
          <w:rFonts w:ascii="Times New Roman" w:hAnsi="Times New Roman"/>
          <w:b w:val="0"/>
          <w:sz w:val="24"/>
          <w:szCs w:val="24"/>
        </w:rPr>
      </w:pPr>
      <w:r w:rsidRPr="00D13193">
        <w:rPr>
          <w:rStyle w:val="Strong"/>
          <w:rFonts w:ascii="Times New Roman" w:hAnsi="Times New Roman"/>
          <w:b w:val="0"/>
          <w:sz w:val="24"/>
          <w:szCs w:val="24"/>
        </w:rPr>
        <w:t>– kad potreba za obavljanjem poslova ne traje dulje od 60 dana.</w:t>
      </w:r>
    </w:p>
    <w:p w14:paraId="2622B46F" w14:textId="77777777" w:rsidR="000D180A" w:rsidRPr="00D13193" w:rsidRDefault="000D180A" w:rsidP="006D0956">
      <w:pPr>
        <w:rPr>
          <w:rFonts w:ascii="Times New Roman" w:hAnsi="Times New Roman"/>
          <w:bCs/>
          <w:sz w:val="24"/>
          <w:szCs w:val="24"/>
        </w:rPr>
      </w:pPr>
      <w:r w:rsidRPr="00D13193">
        <w:rPr>
          <w:rStyle w:val="Strong"/>
          <w:rFonts w:ascii="Times New Roman" w:hAnsi="Times New Roman"/>
          <w:b w:val="0"/>
          <w:sz w:val="24"/>
          <w:szCs w:val="24"/>
        </w:rPr>
        <w:t>(6) Ako se na natječaj ne javi osoba koja ispunjava uvjete iz članka 24. Zakona o predškolskom odgoju i obrazovanju, natječaj će se ponoviti u roku od pet mjeseci, a do zasnivanja radnog odnosa na osnovi ponovljenog natječaja radni se odnos može zasnovati s osobom koja ne ispunjava propisane uvjete.</w:t>
      </w:r>
      <w:r w:rsidRPr="00D13193">
        <w:rPr>
          <w:rFonts w:ascii="Times New Roman" w:hAnsi="Times New Roman"/>
          <w:b/>
          <w:bCs/>
          <w:sz w:val="24"/>
          <w:szCs w:val="24"/>
        </w:rPr>
        <w:br/>
      </w:r>
      <w:r w:rsidRPr="00D13193">
        <w:rPr>
          <w:rStyle w:val="Strong"/>
          <w:rFonts w:ascii="Times New Roman" w:hAnsi="Times New Roman"/>
          <w:b w:val="0"/>
          <w:sz w:val="24"/>
          <w:szCs w:val="24"/>
        </w:rPr>
        <w:t>(7) S osobom iz stavka 6. ovoga članka sklapa se ugovor o radu na određeno vrijeme, do popune radnog mjesta na temelju ponovljenog natječaja s osobom koja ispunjava propisane uvjete, ali ne dulje od pet mjeseci.</w:t>
      </w:r>
      <w:r w:rsidRPr="00D13193">
        <w:rPr>
          <w:rFonts w:ascii="Times New Roman" w:hAnsi="Times New Roman"/>
          <w:b/>
          <w:bCs/>
          <w:sz w:val="24"/>
          <w:szCs w:val="24"/>
        </w:rPr>
        <w:br/>
      </w:r>
      <w:r w:rsidRPr="00D13193">
        <w:rPr>
          <w:rStyle w:val="Strong"/>
          <w:rFonts w:ascii="Times New Roman" w:hAnsi="Times New Roman"/>
          <w:b w:val="0"/>
          <w:sz w:val="24"/>
          <w:szCs w:val="24"/>
        </w:rPr>
        <w:t>(8) Odluku o zasnivanju i prestanku radnog odnosa donosi upravno vijeće na prijedlog ravnatelja.</w:t>
      </w:r>
      <w:r w:rsidRPr="00D13193">
        <w:rPr>
          <w:rFonts w:ascii="Times New Roman" w:hAnsi="Times New Roman"/>
          <w:b/>
          <w:bCs/>
          <w:sz w:val="24"/>
          <w:szCs w:val="24"/>
        </w:rPr>
        <w:br/>
      </w:r>
      <w:r w:rsidRPr="00D13193">
        <w:rPr>
          <w:rStyle w:val="Strong"/>
          <w:rFonts w:ascii="Times New Roman" w:hAnsi="Times New Roman"/>
          <w:b w:val="0"/>
          <w:sz w:val="24"/>
          <w:szCs w:val="24"/>
        </w:rPr>
        <w:t>(9) Iznimno od stavka 8. ovoga članka, u slučaju kada je zbog obavljanja poslova koji ne trpe odgodu potrebno zaposliti osobu, o zasnivanju radnog odnosa odlučuje ravnatelj.</w:t>
      </w:r>
      <w:r w:rsidRPr="00D13193">
        <w:rPr>
          <w:rFonts w:ascii="Times New Roman" w:hAnsi="Times New Roman"/>
          <w:b/>
          <w:bCs/>
          <w:sz w:val="24"/>
          <w:szCs w:val="24"/>
        </w:rPr>
        <w:br/>
      </w:r>
      <w:r w:rsidRPr="00D13193">
        <w:rPr>
          <w:rStyle w:val="Strong"/>
          <w:rFonts w:ascii="Times New Roman" w:hAnsi="Times New Roman"/>
          <w:b w:val="0"/>
          <w:sz w:val="24"/>
          <w:szCs w:val="24"/>
        </w:rPr>
        <w:lastRenderedPageBreak/>
        <w:t xml:space="preserve">(10) </w:t>
      </w:r>
      <w:r w:rsidRPr="00D13193">
        <w:rPr>
          <w:rFonts w:ascii="Times New Roman" w:hAnsi="Times New Roman"/>
          <w:sz w:val="24"/>
          <w:szCs w:val="24"/>
        </w:rPr>
        <w:t>Odgojitelji i stručni suradnici koji se prvi put zapošljavaju, zasnivaju radni odnos kao pripravnici sukladno Zakonu o predškolskom odgoju i obrazovanju.</w:t>
      </w:r>
    </w:p>
    <w:p w14:paraId="1C70D72D" w14:textId="77777777" w:rsidR="000D180A" w:rsidRPr="00B14E2E" w:rsidRDefault="000D180A" w:rsidP="00B14E2E">
      <w:pPr>
        <w:jc w:val="center"/>
        <w:rPr>
          <w:rFonts w:ascii="Times New Roman" w:hAnsi="Times New Roman"/>
          <w:b/>
          <w:bCs/>
          <w:sz w:val="24"/>
          <w:szCs w:val="24"/>
        </w:rPr>
      </w:pPr>
      <w:r w:rsidRPr="00B14E2E">
        <w:rPr>
          <w:rFonts w:ascii="Times New Roman" w:hAnsi="Times New Roman"/>
          <w:b/>
          <w:bCs/>
          <w:sz w:val="24"/>
          <w:szCs w:val="24"/>
        </w:rPr>
        <w:t xml:space="preserve">Članak </w:t>
      </w:r>
      <w:r w:rsidR="00961D05" w:rsidRPr="00B14E2E">
        <w:rPr>
          <w:rFonts w:ascii="Times New Roman" w:hAnsi="Times New Roman"/>
          <w:b/>
          <w:bCs/>
          <w:sz w:val="24"/>
          <w:szCs w:val="24"/>
        </w:rPr>
        <w:t>30</w:t>
      </w:r>
      <w:r w:rsidRPr="00B14E2E">
        <w:rPr>
          <w:rFonts w:ascii="Times New Roman" w:hAnsi="Times New Roman"/>
          <w:b/>
          <w:bCs/>
          <w:sz w:val="24"/>
          <w:szCs w:val="24"/>
        </w:rPr>
        <w:t>.</w:t>
      </w:r>
    </w:p>
    <w:p w14:paraId="2FFB8C73" w14:textId="77777777" w:rsidR="000D180A" w:rsidRDefault="000D180A" w:rsidP="000D180A">
      <w:pPr>
        <w:rPr>
          <w:rFonts w:ascii="Times New Roman" w:hAnsi="Times New Roman"/>
          <w:sz w:val="24"/>
          <w:szCs w:val="24"/>
        </w:rPr>
      </w:pPr>
      <w:r w:rsidRPr="00D13193">
        <w:rPr>
          <w:rFonts w:ascii="Times New Roman" w:hAnsi="Times New Roman"/>
          <w:sz w:val="24"/>
          <w:szCs w:val="24"/>
        </w:rPr>
        <w:t xml:space="preserve">Odgojitelji i stručni suradnici dužni su u svom radu ostvarivati ciljeve i zadatke njege, odgoja i obrazovanja, socijalne i zdravstvene zaštite, te skrb o djeci i savjesno izvršavati svoje obveze u skladu sa zakonom i godišnjim planom i programom rada, te o tome voditi propisanu dokumentaciju sukladno </w:t>
      </w:r>
      <w:r w:rsidRPr="00DE25F8">
        <w:rPr>
          <w:rFonts w:ascii="Times New Roman" w:hAnsi="Times New Roman"/>
          <w:sz w:val="24"/>
          <w:szCs w:val="24"/>
        </w:rPr>
        <w:t>Članku 52. Zakona</w:t>
      </w:r>
      <w:r w:rsidRPr="00D13193">
        <w:rPr>
          <w:rFonts w:ascii="Times New Roman" w:hAnsi="Times New Roman"/>
          <w:sz w:val="24"/>
          <w:szCs w:val="24"/>
        </w:rPr>
        <w:t xml:space="preserve"> o predškolskom odgoju i obrazovanju. </w:t>
      </w:r>
    </w:p>
    <w:p w14:paraId="6047ECF8" w14:textId="77777777" w:rsidR="000D180A" w:rsidRPr="00B14E2E" w:rsidRDefault="000D180A" w:rsidP="00B14E2E">
      <w:pPr>
        <w:jc w:val="center"/>
        <w:rPr>
          <w:rFonts w:ascii="Times New Roman" w:hAnsi="Times New Roman"/>
          <w:b/>
          <w:bCs/>
          <w:sz w:val="24"/>
          <w:szCs w:val="24"/>
        </w:rPr>
      </w:pPr>
      <w:r w:rsidRPr="00B14E2E">
        <w:rPr>
          <w:rFonts w:ascii="Times New Roman" w:hAnsi="Times New Roman"/>
          <w:b/>
          <w:bCs/>
          <w:sz w:val="24"/>
          <w:szCs w:val="24"/>
        </w:rPr>
        <w:t xml:space="preserve">Članak </w:t>
      </w:r>
      <w:r w:rsidR="00961D05" w:rsidRPr="00B14E2E">
        <w:rPr>
          <w:rFonts w:ascii="Times New Roman" w:hAnsi="Times New Roman"/>
          <w:b/>
          <w:bCs/>
          <w:sz w:val="24"/>
          <w:szCs w:val="24"/>
        </w:rPr>
        <w:t>31</w:t>
      </w:r>
      <w:r w:rsidRPr="00B14E2E">
        <w:rPr>
          <w:rFonts w:ascii="Times New Roman" w:hAnsi="Times New Roman"/>
          <w:b/>
          <w:bCs/>
          <w:sz w:val="24"/>
          <w:szCs w:val="24"/>
        </w:rPr>
        <w:t>.</w:t>
      </w:r>
    </w:p>
    <w:p w14:paraId="425AD417" w14:textId="77777777" w:rsidR="000D180A" w:rsidRPr="00D13193" w:rsidRDefault="000D180A" w:rsidP="000D180A">
      <w:pPr>
        <w:spacing w:after="0" w:line="240" w:lineRule="auto"/>
        <w:rPr>
          <w:rFonts w:ascii="Times New Roman" w:eastAsia="Times New Roman" w:hAnsi="Times New Roman"/>
          <w:sz w:val="24"/>
          <w:szCs w:val="24"/>
          <w:lang w:eastAsia="hr-HR"/>
        </w:rPr>
      </w:pPr>
      <w:r w:rsidRPr="00D13193">
        <w:rPr>
          <w:rFonts w:ascii="Times New Roman" w:eastAsia="Times New Roman" w:hAnsi="Times New Roman"/>
          <w:sz w:val="24"/>
          <w:szCs w:val="24"/>
          <w:lang w:eastAsia="hr-HR"/>
        </w:rPr>
        <w:t xml:space="preserve">Odgojitelji i stručni suradnici obvezni su stručno se usavršavati sukladno zakonu i aktu koji donosi ministar nadležan za obrazovanje. </w:t>
      </w:r>
    </w:p>
    <w:p w14:paraId="318742B5" w14:textId="77777777" w:rsidR="000D180A" w:rsidRDefault="000D180A" w:rsidP="000D180A">
      <w:pPr>
        <w:spacing w:after="0" w:line="240" w:lineRule="auto"/>
        <w:rPr>
          <w:rFonts w:ascii="Times New Roman" w:eastAsia="Times New Roman" w:hAnsi="Times New Roman"/>
          <w:sz w:val="24"/>
          <w:szCs w:val="24"/>
          <w:lang w:eastAsia="hr-HR"/>
        </w:rPr>
      </w:pPr>
      <w:r w:rsidRPr="00D13193">
        <w:rPr>
          <w:rFonts w:ascii="Times New Roman" w:eastAsia="Times New Roman" w:hAnsi="Times New Roman"/>
          <w:sz w:val="24"/>
          <w:szCs w:val="24"/>
          <w:lang w:eastAsia="hr-HR"/>
        </w:rPr>
        <w:t xml:space="preserve">Odgojitelji i stručni suradnici mogu, dok su u radnom odnosu, napredovati u struci i stjecati položajna zvanja mentora i savjetnika. </w:t>
      </w:r>
      <w:r w:rsidRPr="00D13193">
        <w:rPr>
          <w:rFonts w:ascii="Times New Roman" w:eastAsia="Times New Roman" w:hAnsi="Times New Roman"/>
          <w:sz w:val="24"/>
          <w:szCs w:val="24"/>
          <w:lang w:eastAsia="hr-HR"/>
        </w:rPr>
        <w:br/>
        <w:t xml:space="preserve">Postupak, način i uvjete za napredovanje u struci i stjecanje položajnih zvanja propisuje ministar nadležan za obrazovanje. </w:t>
      </w:r>
    </w:p>
    <w:p w14:paraId="2D16F71E" w14:textId="77777777" w:rsidR="006D0956" w:rsidRDefault="006D0956" w:rsidP="000D180A">
      <w:pPr>
        <w:spacing w:after="0" w:line="240" w:lineRule="auto"/>
        <w:rPr>
          <w:rFonts w:ascii="Times New Roman" w:eastAsia="Times New Roman" w:hAnsi="Times New Roman"/>
          <w:sz w:val="24"/>
          <w:szCs w:val="24"/>
          <w:lang w:eastAsia="hr-HR"/>
        </w:rPr>
      </w:pPr>
    </w:p>
    <w:p w14:paraId="6512F9CF" w14:textId="77777777" w:rsidR="006D0956" w:rsidRDefault="006D0956" w:rsidP="000D180A">
      <w:pPr>
        <w:spacing w:after="0" w:line="240" w:lineRule="auto"/>
        <w:rPr>
          <w:rFonts w:ascii="Times New Roman" w:eastAsia="Times New Roman" w:hAnsi="Times New Roman"/>
          <w:sz w:val="24"/>
          <w:szCs w:val="24"/>
          <w:lang w:eastAsia="hr-HR"/>
        </w:rPr>
      </w:pPr>
    </w:p>
    <w:p w14:paraId="24067815" w14:textId="77777777" w:rsidR="000D180A" w:rsidRPr="00B14E2E" w:rsidRDefault="000D180A" w:rsidP="000D180A">
      <w:pPr>
        <w:numPr>
          <w:ilvl w:val="0"/>
          <w:numId w:val="1"/>
        </w:numPr>
        <w:spacing w:after="0" w:line="240" w:lineRule="auto"/>
        <w:rPr>
          <w:rFonts w:ascii="Times New Roman" w:hAnsi="Times New Roman"/>
          <w:b/>
          <w:bCs/>
          <w:sz w:val="24"/>
          <w:szCs w:val="24"/>
        </w:rPr>
      </w:pPr>
      <w:r w:rsidRPr="00B14E2E">
        <w:rPr>
          <w:rFonts w:ascii="Times New Roman" w:hAnsi="Times New Roman"/>
          <w:b/>
          <w:bCs/>
          <w:sz w:val="24"/>
          <w:szCs w:val="24"/>
        </w:rPr>
        <w:t>PODRUŽNICE</w:t>
      </w:r>
    </w:p>
    <w:p w14:paraId="2739771A" w14:textId="77777777" w:rsidR="000D180A" w:rsidRPr="00B14E2E" w:rsidRDefault="000D180A" w:rsidP="000D180A">
      <w:pPr>
        <w:rPr>
          <w:rFonts w:ascii="Times New Roman" w:hAnsi="Times New Roman"/>
          <w:b/>
          <w:bCs/>
          <w:sz w:val="24"/>
          <w:szCs w:val="24"/>
        </w:rPr>
      </w:pPr>
    </w:p>
    <w:p w14:paraId="629AE022" w14:textId="77777777" w:rsidR="000D180A" w:rsidRPr="00B14E2E" w:rsidRDefault="000D180A" w:rsidP="00B14E2E">
      <w:pPr>
        <w:jc w:val="center"/>
        <w:rPr>
          <w:rFonts w:ascii="Times New Roman" w:hAnsi="Times New Roman"/>
          <w:b/>
          <w:bCs/>
          <w:sz w:val="24"/>
          <w:szCs w:val="24"/>
        </w:rPr>
      </w:pPr>
      <w:r w:rsidRPr="00B14E2E">
        <w:rPr>
          <w:rFonts w:ascii="Times New Roman" w:hAnsi="Times New Roman"/>
          <w:b/>
          <w:bCs/>
          <w:sz w:val="24"/>
          <w:szCs w:val="24"/>
        </w:rPr>
        <w:t xml:space="preserve">Članak </w:t>
      </w:r>
      <w:r w:rsidR="00961D05" w:rsidRPr="00B14E2E">
        <w:rPr>
          <w:rFonts w:ascii="Times New Roman" w:hAnsi="Times New Roman"/>
          <w:b/>
          <w:bCs/>
          <w:sz w:val="24"/>
          <w:szCs w:val="24"/>
        </w:rPr>
        <w:t>32</w:t>
      </w:r>
      <w:r w:rsidRPr="00B14E2E">
        <w:rPr>
          <w:rFonts w:ascii="Times New Roman" w:hAnsi="Times New Roman"/>
          <w:b/>
          <w:bCs/>
          <w:sz w:val="24"/>
          <w:szCs w:val="24"/>
        </w:rPr>
        <w:t>.</w:t>
      </w:r>
    </w:p>
    <w:p w14:paraId="6A956153" w14:textId="77777777" w:rsidR="000D180A" w:rsidRPr="00D13193" w:rsidRDefault="000D180A" w:rsidP="00122E03">
      <w:pPr>
        <w:jc w:val="both"/>
        <w:rPr>
          <w:rFonts w:ascii="Times New Roman" w:hAnsi="Times New Roman"/>
          <w:sz w:val="24"/>
          <w:szCs w:val="24"/>
        </w:rPr>
      </w:pPr>
      <w:r w:rsidRPr="00D13193">
        <w:rPr>
          <w:rFonts w:ascii="Times New Roman" w:hAnsi="Times New Roman"/>
          <w:sz w:val="24"/>
          <w:szCs w:val="24"/>
        </w:rPr>
        <w:t>Ovim se Statutom predviđa da Vrtić može osnivati podružnice posebnim aktom o osnivanju podružnice, a u skladu sa Zakonom o ustanovama i ovim Statutom.</w:t>
      </w:r>
    </w:p>
    <w:p w14:paraId="7FC39958" w14:textId="77777777" w:rsidR="000D180A" w:rsidRPr="00D13193" w:rsidRDefault="000D180A" w:rsidP="00122E03">
      <w:pPr>
        <w:jc w:val="both"/>
        <w:rPr>
          <w:rFonts w:ascii="Times New Roman" w:hAnsi="Times New Roman"/>
          <w:sz w:val="24"/>
          <w:szCs w:val="24"/>
        </w:rPr>
      </w:pPr>
      <w:r w:rsidRPr="00D13193">
        <w:rPr>
          <w:rFonts w:ascii="Times New Roman" w:hAnsi="Times New Roman"/>
          <w:sz w:val="24"/>
          <w:szCs w:val="24"/>
        </w:rPr>
        <w:t>U aktu o osnivanju podružnice osnivači su dužni navesti naziv i sjedište osnivača, predmet djelatnosti ustanove, naziv i sjedište podružnice i predmet djelatnosti podružnice.</w:t>
      </w:r>
    </w:p>
    <w:p w14:paraId="0DDED044" w14:textId="77777777" w:rsidR="000D180A" w:rsidRPr="00D13193" w:rsidRDefault="000D180A" w:rsidP="00122E03">
      <w:pPr>
        <w:jc w:val="both"/>
        <w:rPr>
          <w:rFonts w:ascii="Times New Roman" w:hAnsi="Times New Roman"/>
          <w:sz w:val="24"/>
          <w:szCs w:val="24"/>
        </w:rPr>
      </w:pPr>
      <w:r w:rsidRPr="00D13193">
        <w:rPr>
          <w:rFonts w:ascii="Times New Roman" w:hAnsi="Times New Roman"/>
          <w:sz w:val="24"/>
          <w:szCs w:val="24"/>
        </w:rPr>
        <w:t>Podružnica obavlja djelatnost i posluje pod nazivom ustanove i svojim nazivom, te njezinom djelatnošću i poslovanjem prava i obveze stječe ustanova.</w:t>
      </w:r>
    </w:p>
    <w:p w14:paraId="37E86797" w14:textId="77777777" w:rsidR="000D180A" w:rsidRPr="00D13193" w:rsidRDefault="000D180A" w:rsidP="00122E03">
      <w:pPr>
        <w:jc w:val="both"/>
        <w:rPr>
          <w:rFonts w:ascii="Times New Roman" w:hAnsi="Times New Roman"/>
          <w:sz w:val="24"/>
          <w:szCs w:val="24"/>
        </w:rPr>
      </w:pPr>
      <w:r w:rsidRPr="00D13193">
        <w:rPr>
          <w:rFonts w:ascii="Times New Roman" w:hAnsi="Times New Roman"/>
          <w:sz w:val="24"/>
          <w:szCs w:val="24"/>
        </w:rPr>
        <w:t>U podružnicama ustanove djelatnost i poslovanje organizira i vodi predstojnik podružnice, u okviru ovlasti utvrđenih zakonom i Statutom.</w:t>
      </w:r>
    </w:p>
    <w:p w14:paraId="69DAF01B" w14:textId="77777777" w:rsidR="000D180A" w:rsidRPr="00D13193" w:rsidRDefault="000D180A" w:rsidP="00122E03">
      <w:pPr>
        <w:jc w:val="both"/>
        <w:rPr>
          <w:rFonts w:ascii="Times New Roman" w:hAnsi="Times New Roman"/>
          <w:sz w:val="24"/>
          <w:szCs w:val="24"/>
        </w:rPr>
      </w:pPr>
      <w:r w:rsidRPr="00D13193">
        <w:rPr>
          <w:rFonts w:ascii="Times New Roman" w:hAnsi="Times New Roman"/>
          <w:sz w:val="24"/>
          <w:szCs w:val="24"/>
        </w:rPr>
        <w:t>Predstojnik podružnice ima svoja ovlaštenja u pravnom prometu u okviru djelatnosti upisanih u sudski registar ustanova.</w:t>
      </w:r>
    </w:p>
    <w:p w14:paraId="0F3A3D5D" w14:textId="77777777" w:rsidR="000D180A" w:rsidRPr="00D13193" w:rsidRDefault="000D180A" w:rsidP="00122E03">
      <w:pPr>
        <w:jc w:val="both"/>
        <w:rPr>
          <w:rFonts w:ascii="Times New Roman" w:hAnsi="Times New Roman"/>
          <w:sz w:val="24"/>
          <w:szCs w:val="24"/>
        </w:rPr>
      </w:pPr>
      <w:r w:rsidRPr="00D13193">
        <w:rPr>
          <w:rFonts w:ascii="Times New Roman" w:hAnsi="Times New Roman"/>
          <w:sz w:val="24"/>
          <w:szCs w:val="24"/>
        </w:rPr>
        <w:t>Predstojnik podružnice stručni je voditelj koji predstavlja i zastupa podružnicu, poduzima pravne mjere u ime podružnice, te odgovara za zakonitost rada podružnice.</w:t>
      </w:r>
    </w:p>
    <w:p w14:paraId="4850CE6F" w14:textId="77777777" w:rsidR="000D180A" w:rsidRPr="00D13193" w:rsidRDefault="000D180A" w:rsidP="00122E03">
      <w:pPr>
        <w:jc w:val="both"/>
        <w:rPr>
          <w:rFonts w:ascii="Times New Roman" w:hAnsi="Times New Roman"/>
          <w:sz w:val="24"/>
          <w:szCs w:val="24"/>
        </w:rPr>
      </w:pPr>
      <w:r w:rsidRPr="00D13193">
        <w:rPr>
          <w:rFonts w:ascii="Times New Roman" w:hAnsi="Times New Roman"/>
          <w:sz w:val="24"/>
          <w:szCs w:val="24"/>
        </w:rPr>
        <w:t>Predstojnik podružnice organizira i vodi rad, podnosi izvješće o radu ravnatelju ustanove, osnivačima i vlasnicima, te drugim nadležnim tijelima.</w:t>
      </w:r>
    </w:p>
    <w:p w14:paraId="5F0C5442" w14:textId="77777777" w:rsidR="000D180A" w:rsidRDefault="000D180A" w:rsidP="00122E03">
      <w:pPr>
        <w:jc w:val="both"/>
        <w:rPr>
          <w:rFonts w:ascii="Times New Roman" w:hAnsi="Times New Roman"/>
          <w:sz w:val="24"/>
          <w:szCs w:val="24"/>
        </w:rPr>
      </w:pPr>
      <w:r w:rsidRPr="00D13193">
        <w:rPr>
          <w:rFonts w:ascii="Times New Roman" w:hAnsi="Times New Roman"/>
          <w:sz w:val="24"/>
          <w:szCs w:val="24"/>
        </w:rPr>
        <w:t>Način izbora i trajanje mandata predstojnika podružnice određuju sami osnivači i vlasnici Vrtića u skladu sa zakonom.</w:t>
      </w:r>
    </w:p>
    <w:p w14:paraId="7709634E" w14:textId="77777777" w:rsidR="00F66998" w:rsidRPr="00D13193" w:rsidRDefault="00F66998" w:rsidP="00122E03">
      <w:pPr>
        <w:jc w:val="both"/>
        <w:rPr>
          <w:rFonts w:ascii="Times New Roman" w:hAnsi="Times New Roman"/>
          <w:sz w:val="24"/>
          <w:szCs w:val="24"/>
        </w:rPr>
      </w:pPr>
    </w:p>
    <w:p w14:paraId="3E33A6CA" w14:textId="77777777" w:rsidR="000D180A" w:rsidRPr="00B14E2E" w:rsidRDefault="000D180A" w:rsidP="000D180A">
      <w:pPr>
        <w:numPr>
          <w:ilvl w:val="0"/>
          <w:numId w:val="1"/>
        </w:numPr>
        <w:spacing w:after="0" w:line="240" w:lineRule="auto"/>
        <w:rPr>
          <w:rFonts w:ascii="Times New Roman" w:hAnsi="Times New Roman"/>
          <w:b/>
          <w:bCs/>
          <w:sz w:val="24"/>
          <w:szCs w:val="24"/>
        </w:rPr>
      </w:pPr>
      <w:r w:rsidRPr="00B14E2E">
        <w:rPr>
          <w:rFonts w:ascii="Times New Roman" w:hAnsi="Times New Roman"/>
          <w:b/>
          <w:bCs/>
          <w:sz w:val="24"/>
          <w:szCs w:val="24"/>
        </w:rPr>
        <w:lastRenderedPageBreak/>
        <w:t>UPRAVLJANJE DJEČJIM VRTIĆEM</w:t>
      </w:r>
    </w:p>
    <w:p w14:paraId="5E926C2C" w14:textId="77777777" w:rsidR="000D180A" w:rsidRPr="00B14E2E" w:rsidRDefault="000D180A" w:rsidP="000D180A">
      <w:pPr>
        <w:rPr>
          <w:rFonts w:ascii="Times New Roman" w:hAnsi="Times New Roman"/>
          <w:b/>
          <w:bCs/>
          <w:sz w:val="24"/>
          <w:szCs w:val="24"/>
        </w:rPr>
      </w:pPr>
    </w:p>
    <w:p w14:paraId="324CB731" w14:textId="77777777" w:rsidR="000D180A" w:rsidRPr="00B14E2E" w:rsidRDefault="000D180A" w:rsidP="00B14E2E">
      <w:pPr>
        <w:jc w:val="center"/>
        <w:rPr>
          <w:rFonts w:ascii="Times New Roman" w:hAnsi="Times New Roman"/>
          <w:b/>
          <w:bCs/>
          <w:sz w:val="24"/>
          <w:szCs w:val="24"/>
        </w:rPr>
      </w:pPr>
      <w:r w:rsidRPr="00B14E2E">
        <w:rPr>
          <w:rFonts w:ascii="Times New Roman" w:hAnsi="Times New Roman"/>
          <w:b/>
          <w:bCs/>
          <w:sz w:val="24"/>
          <w:szCs w:val="24"/>
        </w:rPr>
        <w:t xml:space="preserve">Članak </w:t>
      </w:r>
      <w:r w:rsidR="00961D05" w:rsidRPr="00B14E2E">
        <w:rPr>
          <w:rFonts w:ascii="Times New Roman" w:hAnsi="Times New Roman"/>
          <w:b/>
          <w:bCs/>
          <w:sz w:val="24"/>
          <w:szCs w:val="24"/>
        </w:rPr>
        <w:t>33</w:t>
      </w:r>
      <w:r w:rsidRPr="00B14E2E">
        <w:rPr>
          <w:rFonts w:ascii="Times New Roman" w:hAnsi="Times New Roman"/>
          <w:b/>
          <w:bCs/>
          <w:sz w:val="24"/>
          <w:szCs w:val="24"/>
        </w:rPr>
        <w:t>.</w:t>
      </w:r>
    </w:p>
    <w:p w14:paraId="441C9929" w14:textId="77777777" w:rsidR="000D180A" w:rsidRPr="00D13193" w:rsidRDefault="000D180A" w:rsidP="000D180A">
      <w:pPr>
        <w:rPr>
          <w:rFonts w:ascii="Times New Roman" w:hAnsi="Times New Roman"/>
          <w:sz w:val="24"/>
          <w:szCs w:val="24"/>
        </w:rPr>
      </w:pPr>
      <w:r w:rsidRPr="00D13193">
        <w:rPr>
          <w:rFonts w:ascii="Times New Roman" w:hAnsi="Times New Roman"/>
          <w:sz w:val="24"/>
          <w:szCs w:val="24"/>
        </w:rPr>
        <w:t>(1)</w:t>
      </w:r>
      <w:r w:rsidR="001F72DB">
        <w:rPr>
          <w:rFonts w:ascii="Times New Roman" w:hAnsi="Times New Roman"/>
          <w:sz w:val="24"/>
          <w:szCs w:val="24"/>
        </w:rPr>
        <w:t xml:space="preserve"> </w:t>
      </w:r>
      <w:proofErr w:type="spellStart"/>
      <w:r w:rsidRPr="00D13193">
        <w:rPr>
          <w:rFonts w:ascii="Times New Roman" w:hAnsi="Times New Roman"/>
          <w:sz w:val="24"/>
          <w:szCs w:val="24"/>
        </w:rPr>
        <w:t>Vrtićom</w:t>
      </w:r>
      <w:proofErr w:type="spellEnd"/>
      <w:r w:rsidRPr="00D13193">
        <w:rPr>
          <w:rFonts w:ascii="Times New Roman" w:hAnsi="Times New Roman"/>
          <w:sz w:val="24"/>
          <w:szCs w:val="24"/>
        </w:rPr>
        <w:t xml:space="preserve"> upravlja Upravno vijeće.</w:t>
      </w:r>
    </w:p>
    <w:p w14:paraId="182C82E1" w14:textId="77777777" w:rsidR="000D180A" w:rsidRPr="00720B59" w:rsidRDefault="000D180A" w:rsidP="000D180A">
      <w:pPr>
        <w:rPr>
          <w:rFonts w:ascii="Times New Roman" w:hAnsi="Times New Roman"/>
          <w:sz w:val="24"/>
          <w:szCs w:val="24"/>
        </w:rPr>
      </w:pPr>
      <w:r w:rsidRPr="00D13193">
        <w:rPr>
          <w:rFonts w:ascii="Times New Roman" w:hAnsi="Times New Roman"/>
          <w:sz w:val="24"/>
          <w:szCs w:val="24"/>
        </w:rPr>
        <w:t>(2)</w:t>
      </w:r>
      <w:r w:rsidR="001F72DB">
        <w:rPr>
          <w:rFonts w:ascii="Times New Roman" w:hAnsi="Times New Roman"/>
          <w:sz w:val="24"/>
          <w:szCs w:val="24"/>
        </w:rPr>
        <w:t xml:space="preserve"> </w:t>
      </w:r>
      <w:r w:rsidRPr="00D13193">
        <w:rPr>
          <w:rFonts w:ascii="Times New Roman" w:hAnsi="Times New Roman"/>
          <w:sz w:val="24"/>
          <w:szCs w:val="24"/>
        </w:rPr>
        <w:t xml:space="preserve">Upravno </w:t>
      </w:r>
      <w:r w:rsidRPr="00720B59">
        <w:rPr>
          <w:rFonts w:ascii="Times New Roman" w:hAnsi="Times New Roman"/>
          <w:sz w:val="24"/>
          <w:szCs w:val="24"/>
        </w:rPr>
        <w:t xml:space="preserve">vijeće čini 5  članova koji imaju mandat od četiri godine. </w:t>
      </w:r>
    </w:p>
    <w:p w14:paraId="7EA5A210" w14:textId="77777777" w:rsidR="000D180A" w:rsidRPr="00D13193" w:rsidRDefault="000D180A" w:rsidP="00866BB3">
      <w:pPr>
        <w:jc w:val="both"/>
        <w:rPr>
          <w:rFonts w:ascii="Times New Roman" w:hAnsi="Times New Roman"/>
          <w:sz w:val="24"/>
          <w:szCs w:val="24"/>
        </w:rPr>
      </w:pPr>
      <w:r w:rsidRPr="00720B59">
        <w:rPr>
          <w:rFonts w:ascii="Times New Roman" w:hAnsi="Times New Roman"/>
          <w:sz w:val="24"/>
          <w:szCs w:val="24"/>
        </w:rPr>
        <w:t>(3) Najmanje polovicu članova upravnog vijeća imenuje osnivač iz reda javnih radnika, jednog člana biraju roditelji djece</w:t>
      </w:r>
      <w:r w:rsidRPr="00D13193">
        <w:rPr>
          <w:rFonts w:ascii="Times New Roman" w:hAnsi="Times New Roman"/>
          <w:sz w:val="24"/>
          <w:szCs w:val="24"/>
        </w:rPr>
        <w:t xml:space="preserve"> korisnika usluga, a ostali članovi upravnog vijeća biraju se tajnim glasovanjem iz reda odgojitelja i stručnih suradnika dječjeg vrtića. </w:t>
      </w:r>
    </w:p>
    <w:p w14:paraId="33474616" w14:textId="77777777" w:rsidR="000D180A" w:rsidRPr="00D13193" w:rsidRDefault="000D180A" w:rsidP="00866BB3">
      <w:pPr>
        <w:jc w:val="both"/>
        <w:rPr>
          <w:rFonts w:ascii="Times New Roman" w:hAnsi="Times New Roman"/>
          <w:sz w:val="24"/>
          <w:szCs w:val="24"/>
        </w:rPr>
      </w:pPr>
      <w:r w:rsidRPr="00D13193">
        <w:rPr>
          <w:rFonts w:ascii="Times New Roman" w:hAnsi="Times New Roman"/>
          <w:sz w:val="24"/>
          <w:szCs w:val="24"/>
        </w:rPr>
        <w:t>(4)</w:t>
      </w:r>
      <w:r w:rsidR="00775639">
        <w:rPr>
          <w:rFonts w:ascii="Times New Roman" w:hAnsi="Times New Roman"/>
          <w:sz w:val="24"/>
          <w:szCs w:val="24"/>
        </w:rPr>
        <w:t xml:space="preserve"> </w:t>
      </w:r>
      <w:r w:rsidRPr="00D13193">
        <w:rPr>
          <w:rFonts w:ascii="Times New Roman" w:hAnsi="Times New Roman"/>
          <w:sz w:val="24"/>
          <w:szCs w:val="24"/>
        </w:rPr>
        <w:t>Predsjednika upravnog vijeća biraju članovi javnim glasovanjem na period od četiri godine. Za predsjednika upravnog vijeća može biti ponovno imenovana ista osoba. U fazi osnivanja vrtića, predsjednika upravnog vijeća imenuju osnivači.</w:t>
      </w:r>
    </w:p>
    <w:p w14:paraId="505880A6" w14:textId="77777777" w:rsidR="000D180A" w:rsidRPr="00D13193" w:rsidRDefault="000D180A" w:rsidP="00866BB3">
      <w:pPr>
        <w:jc w:val="both"/>
        <w:rPr>
          <w:rFonts w:ascii="Times New Roman" w:hAnsi="Times New Roman"/>
          <w:sz w:val="24"/>
          <w:szCs w:val="24"/>
        </w:rPr>
      </w:pPr>
      <w:r w:rsidRPr="00D13193">
        <w:rPr>
          <w:rFonts w:ascii="Times New Roman" w:hAnsi="Times New Roman"/>
          <w:sz w:val="24"/>
          <w:szCs w:val="24"/>
        </w:rPr>
        <w:t>(5) Zamjenika predsjednika upravnog vijeća bira Upravno vijeće na prijedlog predsjednika Upravnog vijeća. U slučaju spriječenosti predsjednika Upravnog vijeća, pripremu i vođenje sjednice obavlja njegov zamjenik. Predsjednik je dužan sazvati sjednicu Upravnog vijeća i na pismeni zahtjev dva člana Upravnog vijeća.</w:t>
      </w:r>
    </w:p>
    <w:p w14:paraId="6E4C4528" w14:textId="77777777" w:rsidR="000D180A" w:rsidRPr="00D13193" w:rsidRDefault="000D180A" w:rsidP="002D1910">
      <w:pPr>
        <w:spacing w:after="0"/>
        <w:rPr>
          <w:rFonts w:ascii="Times New Roman" w:hAnsi="Times New Roman"/>
          <w:sz w:val="24"/>
          <w:szCs w:val="24"/>
        </w:rPr>
      </w:pPr>
      <w:r w:rsidRPr="00D13193">
        <w:rPr>
          <w:rFonts w:ascii="Times New Roman" w:hAnsi="Times New Roman"/>
          <w:sz w:val="24"/>
          <w:szCs w:val="24"/>
        </w:rPr>
        <w:t>(6)</w:t>
      </w:r>
      <w:r w:rsidR="00150653">
        <w:rPr>
          <w:rFonts w:ascii="Times New Roman" w:hAnsi="Times New Roman"/>
          <w:sz w:val="24"/>
          <w:szCs w:val="24"/>
        </w:rPr>
        <w:t xml:space="preserve"> </w:t>
      </w:r>
      <w:r w:rsidRPr="00D13193">
        <w:rPr>
          <w:rFonts w:ascii="Times New Roman" w:hAnsi="Times New Roman"/>
          <w:sz w:val="24"/>
          <w:szCs w:val="24"/>
        </w:rPr>
        <w:t>Upravno vijeće kao upravno tijelo, osim prava i obveza utvrđenih Zakonom o ustanovama:</w:t>
      </w:r>
    </w:p>
    <w:p w14:paraId="7F05FC19" w14:textId="77777777" w:rsidR="000D180A" w:rsidRPr="00D13193" w:rsidRDefault="000D180A" w:rsidP="002D1910">
      <w:pPr>
        <w:numPr>
          <w:ilvl w:val="0"/>
          <w:numId w:val="2"/>
        </w:numPr>
        <w:spacing w:after="0" w:line="240" w:lineRule="auto"/>
        <w:jc w:val="both"/>
        <w:rPr>
          <w:rFonts w:ascii="Times New Roman" w:hAnsi="Times New Roman"/>
          <w:sz w:val="24"/>
          <w:szCs w:val="24"/>
        </w:rPr>
      </w:pPr>
      <w:r w:rsidRPr="00D13193">
        <w:rPr>
          <w:rFonts w:ascii="Times New Roman" w:hAnsi="Times New Roman"/>
          <w:sz w:val="24"/>
          <w:szCs w:val="24"/>
        </w:rPr>
        <w:t>odlučuje o zasnivanju i prestanku radnog odnosa s odgojiteljima i stručnim suradnicima, na prijedlog ravnatelja vrtića, sukladno Zakonu o predškolskom odgoju i obrazovanju</w:t>
      </w:r>
    </w:p>
    <w:p w14:paraId="23A552EE" w14:textId="77777777" w:rsidR="000D180A" w:rsidRPr="00D13193" w:rsidRDefault="000D180A" w:rsidP="002D1910">
      <w:pPr>
        <w:numPr>
          <w:ilvl w:val="0"/>
          <w:numId w:val="2"/>
        </w:numPr>
        <w:spacing w:after="0" w:line="240" w:lineRule="auto"/>
        <w:jc w:val="both"/>
        <w:rPr>
          <w:rFonts w:ascii="Times New Roman" w:hAnsi="Times New Roman"/>
          <w:sz w:val="24"/>
          <w:szCs w:val="24"/>
        </w:rPr>
      </w:pPr>
      <w:r w:rsidRPr="00D13193">
        <w:rPr>
          <w:rFonts w:ascii="Times New Roman" w:hAnsi="Times New Roman"/>
          <w:sz w:val="24"/>
          <w:szCs w:val="24"/>
        </w:rPr>
        <w:t>odlučuje o upisu djece i o mjerilima upisa, uz suglasnost osnivača</w:t>
      </w:r>
    </w:p>
    <w:p w14:paraId="186B3414" w14:textId="77777777" w:rsidR="000D180A" w:rsidRPr="00D13193" w:rsidRDefault="000D180A" w:rsidP="002D1910">
      <w:pPr>
        <w:numPr>
          <w:ilvl w:val="0"/>
          <w:numId w:val="2"/>
        </w:numPr>
        <w:spacing w:after="0" w:line="240" w:lineRule="auto"/>
        <w:jc w:val="both"/>
        <w:rPr>
          <w:rFonts w:ascii="Times New Roman" w:hAnsi="Times New Roman"/>
          <w:sz w:val="24"/>
          <w:szCs w:val="24"/>
        </w:rPr>
      </w:pPr>
      <w:r w:rsidRPr="00D13193">
        <w:rPr>
          <w:rFonts w:ascii="Times New Roman" w:hAnsi="Times New Roman"/>
          <w:sz w:val="24"/>
          <w:szCs w:val="24"/>
        </w:rPr>
        <w:t>odlučuje o imenovanju ravnatelja</w:t>
      </w:r>
    </w:p>
    <w:p w14:paraId="63B99EE8" w14:textId="77777777" w:rsidR="00AC6537" w:rsidRDefault="000D180A" w:rsidP="002D1910">
      <w:pPr>
        <w:numPr>
          <w:ilvl w:val="0"/>
          <w:numId w:val="2"/>
        </w:numPr>
        <w:spacing w:after="0" w:line="240" w:lineRule="auto"/>
        <w:jc w:val="both"/>
        <w:rPr>
          <w:rFonts w:ascii="Times New Roman" w:hAnsi="Times New Roman"/>
          <w:sz w:val="24"/>
          <w:szCs w:val="24"/>
        </w:rPr>
      </w:pPr>
      <w:r w:rsidRPr="00AC6537">
        <w:rPr>
          <w:rFonts w:ascii="Times New Roman" w:hAnsi="Times New Roman"/>
          <w:sz w:val="24"/>
          <w:szCs w:val="24"/>
        </w:rPr>
        <w:t xml:space="preserve">odlučuje o stjecanju i opterećivanju nekretnine Vrtića u iznosu većem od </w:t>
      </w:r>
      <w:r w:rsidR="00AC6537" w:rsidRPr="00AC6537">
        <w:rPr>
          <w:rFonts w:ascii="Times New Roman" w:hAnsi="Times New Roman"/>
          <w:sz w:val="24"/>
          <w:szCs w:val="24"/>
        </w:rPr>
        <w:t>2</w:t>
      </w:r>
      <w:r w:rsidRPr="00AC6537">
        <w:rPr>
          <w:rFonts w:ascii="Times New Roman" w:hAnsi="Times New Roman"/>
          <w:sz w:val="24"/>
          <w:szCs w:val="24"/>
        </w:rPr>
        <w:t>.</w:t>
      </w:r>
      <w:r w:rsidR="00A50104">
        <w:rPr>
          <w:rFonts w:ascii="Times New Roman" w:hAnsi="Times New Roman"/>
          <w:sz w:val="24"/>
          <w:szCs w:val="24"/>
        </w:rPr>
        <w:t>65</w:t>
      </w:r>
      <w:r w:rsidRPr="00AC6537">
        <w:rPr>
          <w:rFonts w:ascii="Times New Roman" w:hAnsi="Times New Roman"/>
          <w:sz w:val="24"/>
          <w:szCs w:val="24"/>
        </w:rPr>
        <w:t>0,00</w:t>
      </w:r>
      <w:r w:rsidR="00AC6537" w:rsidRPr="00AC6537">
        <w:rPr>
          <w:rFonts w:ascii="Times New Roman" w:hAnsi="Times New Roman"/>
          <w:sz w:val="24"/>
          <w:szCs w:val="24"/>
        </w:rPr>
        <w:t xml:space="preserve"> eura</w:t>
      </w:r>
    </w:p>
    <w:p w14:paraId="63121A99" w14:textId="77777777" w:rsidR="000D180A" w:rsidRPr="00AC6537" w:rsidRDefault="000D180A" w:rsidP="002D1910">
      <w:pPr>
        <w:numPr>
          <w:ilvl w:val="0"/>
          <w:numId w:val="2"/>
        </w:numPr>
        <w:spacing w:after="0" w:line="240" w:lineRule="auto"/>
        <w:jc w:val="both"/>
        <w:rPr>
          <w:rFonts w:ascii="Times New Roman" w:hAnsi="Times New Roman"/>
          <w:sz w:val="24"/>
          <w:szCs w:val="24"/>
        </w:rPr>
      </w:pPr>
      <w:r w:rsidRPr="00AC6537">
        <w:rPr>
          <w:rFonts w:ascii="Times New Roman" w:hAnsi="Times New Roman"/>
          <w:sz w:val="24"/>
          <w:szCs w:val="24"/>
        </w:rPr>
        <w:t>te otuđivanju nekretnine ili druge imovine bez obzira na njenu vrijednost, uz suglasnost osnivača</w:t>
      </w:r>
    </w:p>
    <w:p w14:paraId="48934423" w14:textId="77777777" w:rsidR="000D180A" w:rsidRPr="00D13193" w:rsidRDefault="000D180A" w:rsidP="002D1910">
      <w:pPr>
        <w:numPr>
          <w:ilvl w:val="0"/>
          <w:numId w:val="2"/>
        </w:numPr>
        <w:spacing w:after="0" w:line="240" w:lineRule="auto"/>
        <w:jc w:val="both"/>
        <w:rPr>
          <w:rFonts w:ascii="Times New Roman" w:hAnsi="Times New Roman"/>
          <w:sz w:val="24"/>
          <w:szCs w:val="24"/>
        </w:rPr>
      </w:pPr>
      <w:r w:rsidRPr="00D13193">
        <w:rPr>
          <w:rFonts w:ascii="Times New Roman" w:hAnsi="Times New Roman"/>
          <w:sz w:val="24"/>
          <w:szCs w:val="24"/>
        </w:rPr>
        <w:t>odlučuje o davanju u zakup objekata ili prostora Vrtića ili mijenjanje namjene objekata i prostora</w:t>
      </w:r>
    </w:p>
    <w:p w14:paraId="54A9C369" w14:textId="77777777" w:rsidR="000D180A" w:rsidRPr="00D13193" w:rsidRDefault="000D180A" w:rsidP="002D1910">
      <w:pPr>
        <w:numPr>
          <w:ilvl w:val="0"/>
          <w:numId w:val="2"/>
        </w:numPr>
        <w:spacing w:after="0" w:line="240" w:lineRule="auto"/>
        <w:jc w:val="both"/>
        <w:rPr>
          <w:rFonts w:ascii="Times New Roman" w:hAnsi="Times New Roman"/>
          <w:sz w:val="24"/>
          <w:szCs w:val="24"/>
        </w:rPr>
      </w:pPr>
      <w:r w:rsidRPr="00D13193">
        <w:rPr>
          <w:rFonts w:ascii="Times New Roman" w:hAnsi="Times New Roman"/>
          <w:sz w:val="24"/>
          <w:szCs w:val="24"/>
        </w:rPr>
        <w:t>predlaže osnivaču statusne promjene vrtića</w:t>
      </w:r>
    </w:p>
    <w:p w14:paraId="0FBA850A" w14:textId="77777777" w:rsidR="000D180A" w:rsidRPr="00D13193" w:rsidRDefault="000D180A" w:rsidP="002D1910">
      <w:pPr>
        <w:numPr>
          <w:ilvl w:val="0"/>
          <w:numId w:val="2"/>
        </w:numPr>
        <w:spacing w:after="0" w:line="240" w:lineRule="auto"/>
        <w:jc w:val="both"/>
        <w:rPr>
          <w:rFonts w:ascii="Times New Roman" w:hAnsi="Times New Roman"/>
          <w:sz w:val="24"/>
          <w:szCs w:val="24"/>
        </w:rPr>
      </w:pPr>
      <w:r w:rsidRPr="00D13193">
        <w:rPr>
          <w:rFonts w:ascii="Times New Roman" w:hAnsi="Times New Roman"/>
          <w:sz w:val="24"/>
          <w:szCs w:val="24"/>
        </w:rPr>
        <w:t>predlaže osnivaču promjenu naziva vrtića</w:t>
      </w:r>
    </w:p>
    <w:p w14:paraId="018E87B6" w14:textId="77777777" w:rsidR="000D180A" w:rsidRPr="00D13193" w:rsidRDefault="000D180A" w:rsidP="002D1910">
      <w:pPr>
        <w:numPr>
          <w:ilvl w:val="0"/>
          <w:numId w:val="2"/>
        </w:numPr>
        <w:spacing w:after="0" w:line="240" w:lineRule="auto"/>
        <w:jc w:val="both"/>
        <w:rPr>
          <w:rFonts w:ascii="Times New Roman" w:hAnsi="Times New Roman"/>
          <w:sz w:val="24"/>
          <w:szCs w:val="24"/>
        </w:rPr>
      </w:pPr>
      <w:r w:rsidRPr="00D13193">
        <w:rPr>
          <w:rFonts w:ascii="Times New Roman" w:hAnsi="Times New Roman"/>
          <w:sz w:val="24"/>
          <w:szCs w:val="24"/>
        </w:rPr>
        <w:t>odlučuje o raspodjeli dobiti za obavljanje i razvoj djelatnosti Vrtića</w:t>
      </w:r>
    </w:p>
    <w:p w14:paraId="53F8F1A3" w14:textId="77777777" w:rsidR="000D180A" w:rsidRPr="00EB3BDF" w:rsidRDefault="000D180A" w:rsidP="002D1910">
      <w:pPr>
        <w:numPr>
          <w:ilvl w:val="0"/>
          <w:numId w:val="2"/>
        </w:numPr>
        <w:spacing w:after="0" w:line="240" w:lineRule="auto"/>
        <w:jc w:val="both"/>
        <w:rPr>
          <w:rFonts w:ascii="Times New Roman" w:hAnsi="Times New Roman"/>
          <w:sz w:val="24"/>
          <w:szCs w:val="24"/>
        </w:rPr>
      </w:pPr>
      <w:r w:rsidRPr="00D13193">
        <w:rPr>
          <w:rFonts w:ascii="Times New Roman" w:hAnsi="Times New Roman"/>
          <w:sz w:val="24"/>
          <w:szCs w:val="24"/>
        </w:rPr>
        <w:t xml:space="preserve">odlučuje o ulaganjima i nabavci opreme i osnovnih </w:t>
      </w:r>
      <w:r w:rsidRPr="00EB3BDF">
        <w:rPr>
          <w:rFonts w:ascii="Times New Roman" w:hAnsi="Times New Roman"/>
          <w:sz w:val="24"/>
          <w:szCs w:val="24"/>
        </w:rPr>
        <w:t>sredstava</w:t>
      </w:r>
      <w:r w:rsidR="00B57A01" w:rsidRPr="00EB3BDF">
        <w:rPr>
          <w:rFonts w:ascii="Times New Roman" w:hAnsi="Times New Roman"/>
          <w:sz w:val="24"/>
          <w:szCs w:val="24"/>
        </w:rPr>
        <w:t xml:space="preserve"> u iznosu od 2</w:t>
      </w:r>
      <w:r w:rsidR="0009550D" w:rsidRPr="00EB3BDF">
        <w:rPr>
          <w:rFonts w:ascii="Times New Roman" w:hAnsi="Times New Roman"/>
          <w:sz w:val="24"/>
          <w:szCs w:val="24"/>
        </w:rPr>
        <w:t>.</w:t>
      </w:r>
      <w:r w:rsidR="00A50104">
        <w:rPr>
          <w:rFonts w:ascii="Times New Roman" w:hAnsi="Times New Roman"/>
          <w:sz w:val="24"/>
          <w:szCs w:val="24"/>
        </w:rPr>
        <w:t>65</w:t>
      </w:r>
      <w:r w:rsidR="00B57A01" w:rsidRPr="00EB3BDF">
        <w:rPr>
          <w:rFonts w:ascii="Times New Roman" w:hAnsi="Times New Roman"/>
          <w:sz w:val="24"/>
          <w:szCs w:val="24"/>
        </w:rPr>
        <w:t>0</w:t>
      </w:r>
      <w:r w:rsidR="0009550D" w:rsidRPr="00EB3BDF">
        <w:rPr>
          <w:rFonts w:ascii="Times New Roman" w:hAnsi="Times New Roman"/>
          <w:sz w:val="24"/>
          <w:szCs w:val="24"/>
        </w:rPr>
        <w:t>,00</w:t>
      </w:r>
      <w:r w:rsidR="00B57A01" w:rsidRPr="00EB3BDF">
        <w:rPr>
          <w:rFonts w:ascii="Times New Roman" w:hAnsi="Times New Roman"/>
          <w:sz w:val="24"/>
          <w:szCs w:val="24"/>
        </w:rPr>
        <w:t xml:space="preserve"> do 100</w:t>
      </w:r>
      <w:r w:rsidR="0009550D" w:rsidRPr="00EB3BDF">
        <w:rPr>
          <w:rFonts w:ascii="Times New Roman" w:hAnsi="Times New Roman"/>
          <w:sz w:val="24"/>
          <w:szCs w:val="24"/>
        </w:rPr>
        <w:t>.</w:t>
      </w:r>
      <w:r w:rsidR="00B57A01" w:rsidRPr="00EB3BDF">
        <w:rPr>
          <w:rFonts w:ascii="Times New Roman" w:hAnsi="Times New Roman"/>
          <w:sz w:val="24"/>
          <w:szCs w:val="24"/>
        </w:rPr>
        <w:t>000</w:t>
      </w:r>
      <w:r w:rsidR="0009550D" w:rsidRPr="00EB3BDF">
        <w:rPr>
          <w:rFonts w:ascii="Times New Roman" w:hAnsi="Times New Roman"/>
          <w:sz w:val="24"/>
          <w:szCs w:val="24"/>
        </w:rPr>
        <w:t>,00</w:t>
      </w:r>
      <w:r w:rsidR="00B57A01" w:rsidRPr="00EB3BDF">
        <w:rPr>
          <w:rFonts w:ascii="Times New Roman" w:hAnsi="Times New Roman"/>
          <w:sz w:val="24"/>
          <w:szCs w:val="24"/>
        </w:rPr>
        <w:t xml:space="preserve"> eura bez </w:t>
      </w:r>
      <w:r w:rsidR="0009550D" w:rsidRPr="00EB3BDF">
        <w:rPr>
          <w:rFonts w:ascii="Times New Roman" w:hAnsi="Times New Roman"/>
          <w:sz w:val="24"/>
          <w:szCs w:val="24"/>
        </w:rPr>
        <w:t>PDV-</w:t>
      </w:r>
      <w:r w:rsidR="00B57A01" w:rsidRPr="00EB3BDF">
        <w:rPr>
          <w:rFonts w:ascii="Times New Roman" w:hAnsi="Times New Roman"/>
          <w:sz w:val="24"/>
          <w:szCs w:val="24"/>
        </w:rPr>
        <w:t xml:space="preserve">a- </w:t>
      </w:r>
    </w:p>
    <w:p w14:paraId="105ACD9D" w14:textId="77777777" w:rsidR="000D180A" w:rsidRPr="00D13193" w:rsidRDefault="000D180A" w:rsidP="002D1910">
      <w:pPr>
        <w:numPr>
          <w:ilvl w:val="0"/>
          <w:numId w:val="2"/>
        </w:numPr>
        <w:spacing w:after="0" w:line="240" w:lineRule="auto"/>
        <w:jc w:val="both"/>
        <w:rPr>
          <w:rFonts w:ascii="Times New Roman" w:hAnsi="Times New Roman"/>
          <w:sz w:val="24"/>
          <w:szCs w:val="24"/>
        </w:rPr>
      </w:pPr>
      <w:r w:rsidRPr="00D13193">
        <w:rPr>
          <w:rFonts w:ascii="Times New Roman" w:hAnsi="Times New Roman"/>
          <w:sz w:val="24"/>
          <w:szCs w:val="24"/>
        </w:rPr>
        <w:t>razmatra prijedloge građana o pitanjima od interesa za rad Vrtića</w:t>
      </w:r>
    </w:p>
    <w:p w14:paraId="068EC559" w14:textId="77777777" w:rsidR="000D180A" w:rsidRPr="00D13193" w:rsidRDefault="000D180A" w:rsidP="002D1910">
      <w:pPr>
        <w:numPr>
          <w:ilvl w:val="0"/>
          <w:numId w:val="2"/>
        </w:numPr>
        <w:spacing w:after="0" w:line="240" w:lineRule="auto"/>
        <w:jc w:val="both"/>
        <w:rPr>
          <w:rFonts w:ascii="Times New Roman" w:hAnsi="Times New Roman"/>
          <w:sz w:val="24"/>
          <w:szCs w:val="24"/>
        </w:rPr>
      </w:pPr>
      <w:r w:rsidRPr="00D13193">
        <w:rPr>
          <w:rFonts w:ascii="Times New Roman" w:hAnsi="Times New Roman"/>
          <w:sz w:val="24"/>
          <w:szCs w:val="24"/>
        </w:rPr>
        <w:t>razmatra rezultate odgojno-obrazovnog rada</w:t>
      </w:r>
    </w:p>
    <w:p w14:paraId="2E359B7C" w14:textId="77777777" w:rsidR="000D180A" w:rsidRPr="00D13193" w:rsidRDefault="000D180A" w:rsidP="002D1910">
      <w:pPr>
        <w:numPr>
          <w:ilvl w:val="0"/>
          <w:numId w:val="2"/>
        </w:numPr>
        <w:spacing w:after="0"/>
        <w:jc w:val="both"/>
        <w:rPr>
          <w:rFonts w:ascii="Times New Roman" w:hAnsi="Times New Roman"/>
          <w:sz w:val="24"/>
          <w:szCs w:val="24"/>
        </w:rPr>
      </w:pPr>
      <w:r w:rsidRPr="00D13193">
        <w:rPr>
          <w:rFonts w:ascii="Times New Roman" w:hAnsi="Times New Roman"/>
          <w:sz w:val="24"/>
          <w:szCs w:val="24"/>
        </w:rPr>
        <w:t>predlaže ravnatelju mjere u cilju ostvarivanja politike poslovanja Vrtića.</w:t>
      </w:r>
    </w:p>
    <w:p w14:paraId="599AA7B5" w14:textId="77777777" w:rsidR="000D180A" w:rsidRPr="00D13193" w:rsidRDefault="000D180A" w:rsidP="002D1910">
      <w:pPr>
        <w:spacing w:after="0"/>
        <w:ind w:left="360"/>
        <w:jc w:val="both"/>
        <w:rPr>
          <w:rFonts w:ascii="Times New Roman" w:hAnsi="Times New Roman"/>
          <w:sz w:val="24"/>
          <w:szCs w:val="24"/>
        </w:rPr>
      </w:pPr>
      <w:r w:rsidRPr="00D13193">
        <w:rPr>
          <w:rFonts w:ascii="Times New Roman" w:hAnsi="Times New Roman"/>
          <w:sz w:val="24"/>
          <w:szCs w:val="24"/>
        </w:rPr>
        <w:t xml:space="preserve">Upravno vijeće Vrtića podnosi županijskom </w:t>
      </w:r>
      <w:smartTag w:uri="urn:schemas-microsoft-com:office:smarttags" w:element="PersonName">
        <w:r w:rsidRPr="00D13193">
          <w:rPr>
            <w:rFonts w:ascii="Times New Roman" w:hAnsi="Times New Roman"/>
            <w:sz w:val="24"/>
            <w:szCs w:val="24"/>
          </w:rPr>
          <w:t>ured</w:t>
        </w:r>
      </w:smartTag>
      <w:r w:rsidRPr="00D13193">
        <w:rPr>
          <w:rFonts w:ascii="Times New Roman" w:hAnsi="Times New Roman"/>
          <w:sz w:val="24"/>
          <w:szCs w:val="24"/>
        </w:rPr>
        <w:t>u nadležnom za poslove odgoja i obrazovanja, te Ministarstvu znanosti, obrazovanja i športa ;</w:t>
      </w:r>
    </w:p>
    <w:p w14:paraId="1D20A56B" w14:textId="77777777" w:rsidR="000D180A" w:rsidRPr="00D13193" w:rsidRDefault="000D180A" w:rsidP="002D1910">
      <w:pPr>
        <w:numPr>
          <w:ilvl w:val="0"/>
          <w:numId w:val="2"/>
        </w:numPr>
        <w:spacing w:after="0" w:line="240" w:lineRule="auto"/>
        <w:jc w:val="both"/>
        <w:rPr>
          <w:rFonts w:ascii="Times New Roman" w:hAnsi="Times New Roman"/>
          <w:sz w:val="24"/>
          <w:szCs w:val="24"/>
        </w:rPr>
      </w:pPr>
      <w:r w:rsidRPr="00D13193">
        <w:rPr>
          <w:rFonts w:ascii="Times New Roman" w:hAnsi="Times New Roman"/>
          <w:sz w:val="24"/>
          <w:szCs w:val="24"/>
        </w:rPr>
        <w:t>promjenu naziva i sjedišta Vrtića</w:t>
      </w:r>
    </w:p>
    <w:p w14:paraId="0876CB79" w14:textId="77777777" w:rsidR="000D180A" w:rsidRPr="00D13193" w:rsidRDefault="000D180A" w:rsidP="002D1910">
      <w:pPr>
        <w:numPr>
          <w:ilvl w:val="0"/>
          <w:numId w:val="2"/>
        </w:numPr>
        <w:spacing w:after="0" w:line="240" w:lineRule="auto"/>
        <w:jc w:val="both"/>
        <w:rPr>
          <w:rFonts w:ascii="Times New Roman" w:hAnsi="Times New Roman"/>
          <w:sz w:val="24"/>
          <w:szCs w:val="24"/>
        </w:rPr>
      </w:pPr>
      <w:r w:rsidRPr="00D13193">
        <w:rPr>
          <w:rFonts w:ascii="Times New Roman" w:hAnsi="Times New Roman"/>
          <w:sz w:val="24"/>
          <w:szCs w:val="24"/>
        </w:rPr>
        <w:t>promjenu djelatnosti</w:t>
      </w:r>
    </w:p>
    <w:p w14:paraId="50688D04" w14:textId="77777777" w:rsidR="000D180A" w:rsidRPr="00D13193" w:rsidRDefault="000D180A" w:rsidP="002D1910">
      <w:pPr>
        <w:numPr>
          <w:ilvl w:val="0"/>
          <w:numId w:val="2"/>
        </w:numPr>
        <w:spacing w:after="0" w:line="240" w:lineRule="auto"/>
        <w:jc w:val="both"/>
        <w:rPr>
          <w:rFonts w:ascii="Times New Roman" w:hAnsi="Times New Roman"/>
          <w:sz w:val="24"/>
          <w:szCs w:val="24"/>
        </w:rPr>
      </w:pPr>
      <w:r w:rsidRPr="00D13193">
        <w:rPr>
          <w:rFonts w:ascii="Times New Roman" w:hAnsi="Times New Roman"/>
          <w:sz w:val="24"/>
          <w:szCs w:val="24"/>
        </w:rPr>
        <w:t>izvješće o radu</w:t>
      </w:r>
    </w:p>
    <w:p w14:paraId="55F6A4CC" w14:textId="77777777" w:rsidR="002D1910" w:rsidRDefault="002D1910" w:rsidP="00B14E2E">
      <w:pPr>
        <w:jc w:val="center"/>
        <w:rPr>
          <w:rFonts w:ascii="Times New Roman" w:hAnsi="Times New Roman"/>
          <w:b/>
          <w:bCs/>
          <w:sz w:val="24"/>
          <w:szCs w:val="24"/>
        </w:rPr>
      </w:pPr>
    </w:p>
    <w:p w14:paraId="721D17D9" w14:textId="77777777" w:rsidR="002D1910" w:rsidRDefault="002D1910" w:rsidP="00B14E2E">
      <w:pPr>
        <w:jc w:val="center"/>
        <w:rPr>
          <w:rFonts w:ascii="Times New Roman" w:hAnsi="Times New Roman"/>
          <w:b/>
          <w:bCs/>
          <w:sz w:val="24"/>
          <w:szCs w:val="24"/>
        </w:rPr>
      </w:pPr>
    </w:p>
    <w:p w14:paraId="6128D5B1" w14:textId="77777777" w:rsidR="006E2138" w:rsidRDefault="006E2138" w:rsidP="00B14E2E">
      <w:pPr>
        <w:jc w:val="center"/>
        <w:rPr>
          <w:rFonts w:ascii="Times New Roman" w:hAnsi="Times New Roman"/>
          <w:b/>
          <w:bCs/>
          <w:sz w:val="24"/>
          <w:szCs w:val="24"/>
        </w:rPr>
      </w:pPr>
    </w:p>
    <w:p w14:paraId="769ADCDC" w14:textId="77777777" w:rsidR="006E2138" w:rsidRDefault="006E2138" w:rsidP="00B14E2E">
      <w:pPr>
        <w:jc w:val="center"/>
        <w:rPr>
          <w:rFonts w:ascii="Times New Roman" w:hAnsi="Times New Roman"/>
          <w:b/>
          <w:bCs/>
          <w:sz w:val="24"/>
          <w:szCs w:val="24"/>
        </w:rPr>
      </w:pPr>
    </w:p>
    <w:p w14:paraId="2E17E3E7" w14:textId="77777777" w:rsidR="000D180A" w:rsidRPr="00B14E2E" w:rsidRDefault="000D180A" w:rsidP="00B14E2E">
      <w:pPr>
        <w:jc w:val="center"/>
        <w:rPr>
          <w:rFonts w:ascii="Times New Roman" w:hAnsi="Times New Roman"/>
          <w:b/>
          <w:bCs/>
          <w:sz w:val="24"/>
          <w:szCs w:val="24"/>
        </w:rPr>
      </w:pPr>
      <w:r w:rsidRPr="00B14E2E">
        <w:rPr>
          <w:rFonts w:ascii="Times New Roman" w:hAnsi="Times New Roman"/>
          <w:b/>
          <w:bCs/>
          <w:sz w:val="24"/>
          <w:szCs w:val="24"/>
        </w:rPr>
        <w:lastRenderedPageBreak/>
        <w:t xml:space="preserve">Članak </w:t>
      </w:r>
      <w:r w:rsidR="00961D05" w:rsidRPr="00B14E2E">
        <w:rPr>
          <w:rFonts w:ascii="Times New Roman" w:hAnsi="Times New Roman"/>
          <w:b/>
          <w:bCs/>
          <w:sz w:val="24"/>
          <w:szCs w:val="24"/>
        </w:rPr>
        <w:t>34</w:t>
      </w:r>
      <w:r w:rsidRPr="00B14E2E">
        <w:rPr>
          <w:rFonts w:ascii="Times New Roman" w:hAnsi="Times New Roman"/>
          <w:b/>
          <w:bCs/>
          <w:sz w:val="24"/>
          <w:szCs w:val="24"/>
        </w:rPr>
        <w:t>.</w:t>
      </w:r>
    </w:p>
    <w:p w14:paraId="658ED1AF" w14:textId="77777777" w:rsidR="000D180A" w:rsidRPr="00D13193" w:rsidRDefault="000D180A" w:rsidP="006524E3">
      <w:pPr>
        <w:jc w:val="both"/>
        <w:rPr>
          <w:rFonts w:ascii="Times New Roman" w:hAnsi="Times New Roman"/>
          <w:sz w:val="24"/>
          <w:szCs w:val="24"/>
        </w:rPr>
      </w:pPr>
      <w:r w:rsidRPr="00D13193">
        <w:rPr>
          <w:rFonts w:ascii="Times New Roman" w:hAnsi="Times New Roman"/>
          <w:sz w:val="24"/>
          <w:szCs w:val="24"/>
        </w:rPr>
        <w:t>(1)</w:t>
      </w:r>
      <w:r w:rsidR="006524E3">
        <w:rPr>
          <w:rFonts w:ascii="Times New Roman" w:hAnsi="Times New Roman"/>
          <w:sz w:val="24"/>
          <w:szCs w:val="24"/>
        </w:rPr>
        <w:t xml:space="preserve"> </w:t>
      </w:r>
      <w:r w:rsidRPr="00D13193">
        <w:rPr>
          <w:rFonts w:ascii="Times New Roman" w:hAnsi="Times New Roman"/>
          <w:sz w:val="24"/>
          <w:szCs w:val="24"/>
        </w:rPr>
        <w:t>Ravnatelj Vrtića stručni je voditelj koji predstavlja i zastupa Vrtić, poduzima pravne radnje u ime Vrtića, te odgovara za zakonitosti rada Vrtića.</w:t>
      </w:r>
    </w:p>
    <w:p w14:paraId="330F0C54" w14:textId="77777777" w:rsidR="000D180A" w:rsidRPr="00D13193" w:rsidRDefault="000D180A" w:rsidP="006524E3">
      <w:pPr>
        <w:jc w:val="both"/>
        <w:rPr>
          <w:rFonts w:ascii="Times New Roman" w:hAnsi="Times New Roman"/>
          <w:sz w:val="24"/>
          <w:szCs w:val="24"/>
        </w:rPr>
      </w:pPr>
      <w:r w:rsidRPr="00D13193">
        <w:rPr>
          <w:rFonts w:ascii="Times New Roman" w:hAnsi="Times New Roman"/>
          <w:sz w:val="24"/>
          <w:szCs w:val="24"/>
        </w:rPr>
        <w:t>(2)</w:t>
      </w:r>
      <w:r w:rsidR="006524E3">
        <w:rPr>
          <w:rFonts w:ascii="Times New Roman" w:hAnsi="Times New Roman"/>
          <w:sz w:val="24"/>
          <w:szCs w:val="24"/>
        </w:rPr>
        <w:t xml:space="preserve"> </w:t>
      </w:r>
      <w:r w:rsidRPr="00D13193">
        <w:rPr>
          <w:rFonts w:ascii="Times New Roman" w:hAnsi="Times New Roman"/>
          <w:sz w:val="24"/>
          <w:szCs w:val="24"/>
        </w:rPr>
        <w:t>Uz poslove utvrđene Zakonom o ustanovama ravnatelj predlaže godišnji plan i program rada, organizira i vodi rad,</w:t>
      </w:r>
      <w:r w:rsidR="00720B59">
        <w:rPr>
          <w:rFonts w:ascii="Times New Roman" w:hAnsi="Times New Roman"/>
          <w:sz w:val="24"/>
          <w:szCs w:val="24"/>
        </w:rPr>
        <w:t xml:space="preserve"> </w:t>
      </w:r>
      <w:r w:rsidRPr="00D13193">
        <w:rPr>
          <w:rFonts w:ascii="Times New Roman" w:hAnsi="Times New Roman"/>
          <w:sz w:val="24"/>
          <w:szCs w:val="24"/>
        </w:rPr>
        <w:t>brine se za provođenje odluka upravnog vijeća i odgojiteljskog vijeća, podnosi izvješće o radu osnivačima i vlasnicima i drugim nadležnim tijelima.</w:t>
      </w:r>
    </w:p>
    <w:p w14:paraId="6358BF9D" w14:textId="77777777" w:rsidR="000D180A" w:rsidRPr="00D13193" w:rsidRDefault="000D180A" w:rsidP="006524E3">
      <w:pPr>
        <w:jc w:val="both"/>
        <w:rPr>
          <w:rFonts w:ascii="Times New Roman" w:hAnsi="Times New Roman"/>
          <w:sz w:val="24"/>
          <w:szCs w:val="24"/>
        </w:rPr>
      </w:pPr>
      <w:r w:rsidRPr="00D13193">
        <w:rPr>
          <w:rFonts w:ascii="Times New Roman" w:hAnsi="Times New Roman"/>
          <w:sz w:val="24"/>
          <w:szCs w:val="24"/>
        </w:rPr>
        <w:t>(3)</w:t>
      </w:r>
      <w:r w:rsidR="006524E3">
        <w:rPr>
          <w:rFonts w:ascii="Times New Roman" w:hAnsi="Times New Roman"/>
          <w:sz w:val="24"/>
          <w:szCs w:val="24"/>
        </w:rPr>
        <w:t xml:space="preserve"> </w:t>
      </w:r>
      <w:r w:rsidRPr="00D13193">
        <w:rPr>
          <w:rFonts w:ascii="Times New Roman" w:hAnsi="Times New Roman"/>
          <w:sz w:val="24"/>
          <w:szCs w:val="24"/>
        </w:rPr>
        <w:t>Za ravnatelja dječjeg vrtića može biti imenovana osoba koja ispunjava uvjete za odgojitelja ili stručnog suradnika te ima najmanje 5 godina radnog staža u djelatnosti predškolskog odgoja.</w:t>
      </w:r>
    </w:p>
    <w:p w14:paraId="5EBBE6B7" w14:textId="77777777" w:rsidR="000D180A" w:rsidRPr="00D13193" w:rsidRDefault="000D180A" w:rsidP="006524E3">
      <w:pPr>
        <w:jc w:val="both"/>
        <w:rPr>
          <w:rFonts w:ascii="Times New Roman" w:hAnsi="Times New Roman"/>
          <w:sz w:val="24"/>
          <w:szCs w:val="24"/>
        </w:rPr>
      </w:pPr>
      <w:r w:rsidRPr="00D13193">
        <w:rPr>
          <w:rFonts w:ascii="Times New Roman" w:hAnsi="Times New Roman"/>
          <w:sz w:val="24"/>
          <w:szCs w:val="24"/>
        </w:rPr>
        <w:t>(4)</w:t>
      </w:r>
      <w:r w:rsidR="006524E3">
        <w:rPr>
          <w:rFonts w:ascii="Times New Roman" w:hAnsi="Times New Roman"/>
          <w:sz w:val="24"/>
          <w:szCs w:val="24"/>
        </w:rPr>
        <w:t xml:space="preserve"> </w:t>
      </w:r>
      <w:r w:rsidRPr="00D13193">
        <w:rPr>
          <w:rFonts w:ascii="Times New Roman" w:hAnsi="Times New Roman"/>
          <w:sz w:val="24"/>
          <w:szCs w:val="24"/>
        </w:rPr>
        <w:t>Ravnatelja imenuje i razrješava osnivač dječjeg vrtića na prijedlog upravnog vijeća dječjeg vrtića.</w:t>
      </w:r>
    </w:p>
    <w:p w14:paraId="698EDDE8" w14:textId="77777777" w:rsidR="000D180A" w:rsidRPr="00D13193" w:rsidRDefault="000D180A" w:rsidP="00145350">
      <w:pPr>
        <w:jc w:val="both"/>
        <w:rPr>
          <w:rFonts w:ascii="Times New Roman" w:hAnsi="Times New Roman"/>
          <w:sz w:val="24"/>
          <w:szCs w:val="24"/>
        </w:rPr>
      </w:pPr>
      <w:r w:rsidRPr="00D13193">
        <w:rPr>
          <w:rFonts w:ascii="Times New Roman" w:hAnsi="Times New Roman"/>
          <w:sz w:val="24"/>
          <w:szCs w:val="24"/>
        </w:rPr>
        <w:t>(5)</w:t>
      </w:r>
      <w:r w:rsidR="00DD1DB6">
        <w:rPr>
          <w:rFonts w:ascii="Times New Roman" w:hAnsi="Times New Roman"/>
          <w:sz w:val="24"/>
          <w:szCs w:val="24"/>
        </w:rPr>
        <w:t xml:space="preserve"> </w:t>
      </w:r>
      <w:r w:rsidRPr="00D13193">
        <w:rPr>
          <w:rFonts w:ascii="Times New Roman" w:hAnsi="Times New Roman"/>
          <w:sz w:val="24"/>
          <w:szCs w:val="24"/>
        </w:rPr>
        <w:t xml:space="preserve">Ravnatelj se imenuje na </w:t>
      </w:r>
      <w:r w:rsidR="00B57BD8">
        <w:rPr>
          <w:rFonts w:ascii="Times New Roman" w:hAnsi="Times New Roman"/>
          <w:sz w:val="24"/>
          <w:szCs w:val="24"/>
        </w:rPr>
        <w:t>pet</w:t>
      </w:r>
      <w:r w:rsidRPr="00D13193">
        <w:rPr>
          <w:rFonts w:ascii="Times New Roman" w:hAnsi="Times New Roman"/>
          <w:sz w:val="24"/>
          <w:szCs w:val="24"/>
        </w:rPr>
        <w:t xml:space="preserve"> godin</w:t>
      </w:r>
      <w:r w:rsidR="00B57BD8">
        <w:rPr>
          <w:rFonts w:ascii="Times New Roman" w:hAnsi="Times New Roman"/>
          <w:sz w:val="24"/>
          <w:szCs w:val="24"/>
        </w:rPr>
        <w:t>a</w:t>
      </w:r>
      <w:r w:rsidRPr="00D13193">
        <w:rPr>
          <w:rFonts w:ascii="Times New Roman" w:hAnsi="Times New Roman"/>
          <w:sz w:val="24"/>
          <w:szCs w:val="24"/>
        </w:rPr>
        <w:t>. Ista osoba može biti ponovno imenovana.</w:t>
      </w:r>
    </w:p>
    <w:p w14:paraId="28E40EE9" w14:textId="77777777" w:rsidR="000D180A" w:rsidRPr="00D13193" w:rsidRDefault="000D180A" w:rsidP="00145350">
      <w:pPr>
        <w:jc w:val="both"/>
        <w:rPr>
          <w:rFonts w:ascii="Times New Roman" w:hAnsi="Times New Roman"/>
          <w:sz w:val="24"/>
          <w:szCs w:val="24"/>
        </w:rPr>
      </w:pPr>
      <w:r w:rsidRPr="00D13193">
        <w:rPr>
          <w:rFonts w:ascii="Times New Roman" w:hAnsi="Times New Roman"/>
          <w:sz w:val="24"/>
          <w:szCs w:val="24"/>
        </w:rPr>
        <w:t>(6)</w:t>
      </w:r>
      <w:r w:rsidR="00145350">
        <w:rPr>
          <w:rFonts w:ascii="Times New Roman" w:hAnsi="Times New Roman"/>
          <w:sz w:val="24"/>
          <w:szCs w:val="24"/>
        </w:rPr>
        <w:t xml:space="preserve"> </w:t>
      </w:r>
      <w:r w:rsidRPr="00D13193">
        <w:rPr>
          <w:rFonts w:ascii="Times New Roman" w:hAnsi="Times New Roman"/>
          <w:sz w:val="24"/>
          <w:szCs w:val="24"/>
        </w:rPr>
        <w:t xml:space="preserve">Ako ravnatelj ne ispunjava obveze utvrđene Zakonom o predškolskom odgoju i obrazovanju i drugim propisima, osnivač dječjeg vrtića, na prijedlog upravnog vijeća ili upravnog tijela koje je utvrdilo nepravilnosti i nezakonitosti u radu ravnatelja, razriješit će ravnatelja i imenovati drugu osobu sukladno Zakonu o predškolskom odgoju i obrazovanju.  </w:t>
      </w:r>
    </w:p>
    <w:p w14:paraId="501CBD43" w14:textId="77777777" w:rsidR="000D180A" w:rsidRPr="00B14E2E" w:rsidRDefault="000D180A" w:rsidP="000D180A">
      <w:pPr>
        <w:numPr>
          <w:ilvl w:val="0"/>
          <w:numId w:val="1"/>
        </w:numPr>
        <w:spacing w:after="0" w:line="240" w:lineRule="auto"/>
        <w:rPr>
          <w:rFonts w:ascii="Times New Roman" w:hAnsi="Times New Roman"/>
          <w:b/>
          <w:bCs/>
          <w:sz w:val="24"/>
          <w:szCs w:val="24"/>
        </w:rPr>
      </w:pPr>
      <w:r w:rsidRPr="00B14E2E">
        <w:rPr>
          <w:rFonts w:ascii="Times New Roman" w:hAnsi="Times New Roman"/>
          <w:b/>
          <w:bCs/>
          <w:sz w:val="24"/>
          <w:szCs w:val="24"/>
        </w:rPr>
        <w:t>STRUČNA I DRUGA TIJELA DJEČJEG VRTIĆA</w:t>
      </w:r>
    </w:p>
    <w:p w14:paraId="79958B27" w14:textId="77777777" w:rsidR="000D180A" w:rsidRPr="00D13193" w:rsidRDefault="000D180A" w:rsidP="000D180A">
      <w:pPr>
        <w:rPr>
          <w:rFonts w:ascii="Times New Roman" w:hAnsi="Times New Roman"/>
          <w:sz w:val="24"/>
          <w:szCs w:val="24"/>
        </w:rPr>
      </w:pPr>
    </w:p>
    <w:p w14:paraId="790852DF" w14:textId="77777777" w:rsidR="000D180A" w:rsidRPr="00B14E2E" w:rsidRDefault="000D180A" w:rsidP="00B14E2E">
      <w:pPr>
        <w:jc w:val="center"/>
        <w:rPr>
          <w:rFonts w:ascii="Times New Roman" w:hAnsi="Times New Roman"/>
          <w:b/>
          <w:bCs/>
          <w:sz w:val="24"/>
          <w:szCs w:val="24"/>
        </w:rPr>
      </w:pPr>
      <w:r w:rsidRPr="00B14E2E">
        <w:rPr>
          <w:rFonts w:ascii="Times New Roman" w:hAnsi="Times New Roman"/>
          <w:b/>
          <w:bCs/>
          <w:sz w:val="24"/>
          <w:szCs w:val="24"/>
        </w:rPr>
        <w:t>Članak 3</w:t>
      </w:r>
      <w:r w:rsidR="00961D05" w:rsidRPr="00B14E2E">
        <w:rPr>
          <w:rFonts w:ascii="Times New Roman" w:hAnsi="Times New Roman"/>
          <w:b/>
          <w:bCs/>
          <w:sz w:val="24"/>
          <w:szCs w:val="24"/>
        </w:rPr>
        <w:t>5</w:t>
      </w:r>
      <w:r w:rsidRPr="00B14E2E">
        <w:rPr>
          <w:rFonts w:ascii="Times New Roman" w:hAnsi="Times New Roman"/>
          <w:b/>
          <w:bCs/>
          <w:sz w:val="24"/>
          <w:szCs w:val="24"/>
        </w:rPr>
        <w:t>.</w:t>
      </w:r>
    </w:p>
    <w:p w14:paraId="4F603104" w14:textId="77777777" w:rsidR="000D180A" w:rsidRPr="00D13193" w:rsidRDefault="000D180A" w:rsidP="001E48BA">
      <w:pPr>
        <w:jc w:val="both"/>
        <w:rPr>
          <w:rFonts w:ascii="Times New Roman" w:hAnsi="Times New Roman"/>
          <w:sz w:val="24"/>
          <w:szCs w:val="24"/>
        </w:rPr>
      </w:pPr>
      <w:r w:rsidRPr="00D13193">
        <w:rPr>
          <w:rFonts w:ascii="Times New Roman" w:hAnsi="Times New Roman"/>
          <w:sz w:val="24"/>
          <w:szCs w:val="24"/>
        </w:rPr>
        <w:t>Odgojitelji, stručni suradnici i zdravstveni djelatnici koji ostvaruju programe predškolskog odgoja u Vrtiću čine Odgojiteljsko vijeće kao stručno tijelo Vrtića.</w:t>
      </w:r>
    </w:p>
    <w:p w14:paraId="384557F8" w14:textId="77777777" w:rsidR="000D180A" w:rsidRPr="00D13193" w:rsidRDefault="000D180A" w:rsidP="001E48BA">
      <w:pPr>
        <w:jc w:val="both"/>
        <w:rPr>
          <w:rFonts w:ascii="Times New Roman" w:hAnsi="Times New Roman"/>
          <w:sz w:val="24"/>
          <w:szCs w:val="24"/>
        </w:rPr>
      </w:pPr>
      <w:r w:rsidRPr="00D13193">
        <w:rPr>
          <w:rFonts w:ascii="Times New Roman" w:hAnsi="Times New Roman"/>
          <w:sz w:val="24"/>
          <w:szCs w:val="24"/>
        </w:rPr>
        <w:t>Odgojiteljsko vijeće sudjeluje u utvrđivanju plana i programa Vrtića, prati ostvarivanje istog, raspravlja o svim stručnim pitanjima, potiče i promiče stručni rad, ocjenjuje pedagoške, zdravstvene, socijalne i druge rezultate Vrtića, brine o primjeni suvremenih oblika i metoda rada s djecom, prati ostvarivanje mjera zdravstvene zaštite, kvalitetu prehrane i raspravlja o drugim pitanjima propisanim zakonom ili Statutom.</w:t>
      </w:r>
    </w:p>
    <w:p w14:paraId="574CA60D" w14:textId="77777777" w:rsidR="000D180A" w:rsidRPr="00D13193" w:rsidRDefault="000D180A" w:rsidP="001E48BA">
      <w:pPr>
        <w:jc w:val="both"/>
        <w:rPr>
          <w:rFonts w:ascii="Times New Roman" w:hAnsi="Times New Roman"/>
          <w:sz w:val="24"/>
          <w:szCs w:val="24"/>
        </w:rPr>
      </w:pPr>
      <w:r w:rsidRPr="00D13193">
        <w:rPr>
          <w:rFonts w:ascii="Times New Roman" w:hAnsi="Times New Roman"/>
          <w:sz w:val="24"/>
          <w:szCs w:val="24"/>
        </w:rPr>
        <w:t>Odgojiteljskom vijeću predsjedava ravnatelj Vrtića.</w:t>
      </w:r>
    </w:p>
    <w:p w14:paraId="328B1C36" w14:textId="77777777" w:rsidR="000D180A" w:rsidRPr="00B14E2E" w:rsidRDefault="000D180A" w:rsidP="00B14E2E">
      <w:pPr>
        <w:numPr>
          <w:ilvl w:val="0"/>
          <w:numId w:val="1"/>
        </w:numPr>
        <w:spacing w:after="0" w:line="240" w:lineRule="auto"/>
        <w:rPr>
          <w:rFonts w:ascii="Times New Roman" w:hAnsi="Times New Roman"/>
          <w:b/>
          <w:bCs/>
          <w:sz w:val="24"/>
          <w:szCs w:val="24"/>
        </w:rPr>
      </w:pPr>
      <w:r w:rsidRPr="00B14E2E">
        <w:rPr>
          <w:rFonts w:ascii="Times New Roman" w:hAnsi="Times New Roman"/>
          <w:b/>
          <w:bCs/>
          <w:sz w:val="24"/>
          <w:szCs w:val="24"/>
        </w:rPr>
        <w:t>RODITELJI  I  SKRBNICI  DJECE</w:t>
      </w:r>
    </w:p>
    <w:p w14:paraId="1DC61524" w14:textId="77777777" w:rsidR="000D180A" w:rsidRPr="00D13193" w:rsidRDefault="000D180A" w:rsidP="000D180A">
      <w:pPr>
        <w:rPr>
          <w:rFonts w:ascii="Times New Roman" w:hAnsi="Times New Roman"/>
          <w:sz w:val="24"/>
          <w:szCs w:val="24"/>
        </w:rPr>
      </w:pPr>
    </w:p>
    <w:p w14:paraId="5325D188" w14:textId="77777777" w:rsidR="000D180A" w:rsidRPr="00B14E2E" w:rsidRDefault="000D180A" w:rsidP="00B14E2E">
      <w:pPr>
        <w:jc w:val="center"/>
        <w:rPr>
          <w:rFonts w:ascii="Times New Roman" w:hAnsi="Times New Roman"/>
          <w:b/>
          <w:bCs/>
          <w:sz w:val="24"/>
          <w:szCs w:val="24"/>
        </w:rPr>
      </w:pPr>
      <w:r w:rsidRPr="00B14E2E">
        <w:rPr>
          <w:rFonts w:ascii="Times New Roman" w:hAnsi="Times New Roman"/>
          <w:b/>
          <w:bCs/>
          <w:sz w:val="24"/>
          <w:szCs w:val="24"/>
        </w:rPr>
        <w:t>Članak 3</w:t>
      </w:r>
      <w:r w:rsidR="00961D05" w:rsidRPr="00B14E2E">
        <w:rPr>
          <w:rFonts w:ascii="Times New Roman" w:hAnsi="Times New Roman"/>
          <w:b/>
          <w:bCs/>
          <w:sz w:val="24"/>
          <w:szCs w:val="24"/>
        </w:rPr>
        <w:t>6</w:t>
      </w:r>
      <w:r w:rsidRPr="00B14E2E">
        <w:rPr>
          <w:rFonts w:ascii="Times New Roman" w:hAnsi="Times New Roman"/>
          <w:b/>
          <w:bCs/>
          <w:sz w:val="24"/>
          <w:szCs w:val="24"/>
        </w:rPr>
        <w:t>.</w:t>
      </w:r>
    </w:p>
    <w:p w14:paraId="6CE424DF" w14:textId="77777777" w:rsidR="000D180A" w:rsidRPr="00D13193" w:rsidRDefault="000D180A" w:rsidP="00521362">
      <w:pPr>
        <w:jc w:val="both"/>
        <w:rPr>
          <w:rFonts w:ascii="Times New Roman" w:hAnsi="Times New Roman"/>
          <w:sz w:val="24"/>
          <w:szCs w:val="24"/>
        </w:rPr>
      </w:pPr>
      <w:r w:rsidRPr="00D13193">
        <w:rPr>
          <w:rFonts w:ascii="Times New Roman" w:hAnsi="Times New Roman"/>
          <w:sz w:val="24"/>
          <w:szCs w:val="24"/>
        </w:rPr>
        <w:t>Radi što uspješnijeg ostvarivanja programa predškolskog odgoja, zadovoljavanja dječjih potreba i razvoja sposobnosti, Vrtić uspostavlja suradnju sa roditeljima i skrbnicima djece. Ta se suradnja ostvaruje kroz oblike suradnje kao što su : roditeljski kutak, roditeljski sastanci, individualni razgovori, edukativne radionice, priredbe, izleti, manifestacije i sl.</w:t>
      </w:r>
    </w:p>
    <w:p w14:paraId="07677062" w14:textId="77777777" w:rsidR="000D180A" w:rsidRPr="00D13193" w:rsidRDefault="000D180A" w:rsidP="00521362">
      <w:pPr>
        <w:jc w:val="both"/>
        <w:rPr>
          <w:rFonts w:ascii="Times New Roman" w:hAnsi="Times New Roman"/>
          <w:sz w:val="24"/>
          <w:szCs w:val="24"/>
        </w:rPr>
      </w:pPr>
      <w:r w:rsidRPr="00D13193">
        <w:rPr>
          <w:rFonts w:ascii="Times New Roman" w:hAnsi="Times New Roman"/>
          <w:sz w:val="24"/>
          <w:szCs w:val="24"/>
        </w:rPr>
        <w:t>Roditelji i drugi skrbnici dužni su pratiti rad i napredak djece, te se odazvati na suradnju u svim vidovima.</w:t>
      </w:r>
    </w:p>
    <w:p w14:paraId="264F0C56" w14:textId="77777777" w:rsidR="000D180A" w:rsidRDefault="000D180A" w:rsidP="00521362">
      <w:pPr>
        <w:jc w:val="both"/>
        <w:rPr>
          <w:rFonts w:ascii="Times New Roman" w:hAnsi="Times New Roman"/>
          <w:sz w:val="24"/>
          <w:szCs w:val="24"/>
        </w:rPr>
      </w:pPr>
      <w:r w:rsidRPr="00D13193">
        <w:rPr>
          <w:rFonts w:ascii="Times New Roman" w:hAnsi="Times New Roman"/>
          <w:sz w:val="24"/>
          <w:szCs w:val="24"/>
        </w:rPr>
        <w:t>Ostvarivanje prava i obveza roditelja ili skrbnika djece pobliže se utvrđuju posebnim ugovorom.</w:t>
      </w:r>
    </w:p>
    <w:p w14:paraId="41990394" w14:textId="77777777" w:rsidR="000D180A" w:rsidRPr="00B14E2E" w:rsidRDefault="000D180A" w:rsidP="000D180A">
      <w:pPr>
        <w:numPr>
          <w:ilvl w:val="0"/>
          <w:numId w:val="1"/>
        </w:numPr>
        <w:spacing w:after="0" w:line="240" w:lineRule="auto"/>
        <w:rPr>
          <w:rFonts w:ascii="Times New Roman" w:hAnsi="Times New Roman"/>
          <w:b/>
          <w:bCs/>
          <w:sz w:val="24"/>
          <w:szCs w:val="24"/>
        </w:rPr>
      </w:pPr>
      <w:r w:rsidRPr="00B14E2E">
        <w:rPr>
          <w:rFonts w:ascii="Times New Roman" w:hAnsi="Times New Roman"/>
          <w:b/>
          <w:bCs/>
          <w:sz w:val="24"/>
          <w:szCs w:val="24"/>
        </w:rPr>
        <w:t>FINANCIJSKO  POSLOVANJE</w:t>
      </w:r>
    </w:p>
    <w:p w14:paraId="262B116B" w14:textId="77777777" w:rsidR="000D180A" w:rsidRPr="00D13193" w:rsidRDefault="000D180A" w:rsidP="000D180A">
      <w:pPr>
        <w:rPr>
          <w:rFonts w:ascii="Times New Roman" w:hAnsi="Times New Roman"/>
          <w:sz w:val="24"/>
          <w:szCs w:val="24"/>
        </w:rPr>
      </w:pPr>
    </w:p>
    <w:p w14:paraId="5D4808BE" w14:textId="77777777" w:rsidR="000D180A" w:rsidRPr="00B14E2E" w:rsidRDefault="000D180A" w:rsidP="00B14E2E">
      <w:pPr>
        <w:jc w:val="center"/>
        <w:rPr>
          <w:rFonts w:ascii="Times New Roman" w:hAnsi="Times New Roman"/>
          <w:b/>
          <w:bCs/>
          <w:sz w:val="24"/>
          <w:szCs w:val="24"/>
        </w:rPr>
      </w:pPr>
      <w:r w:rsidRPr="00B14E2E">
        <w:rPr>
          <w:rFonts w:ascii="Times New Roman" w:hAnsi="Times New Roman"/>
          <w:b/>
          <w:bCs/>
          <w:sz w:val="24"/>
          <w:szCs w:val="24"/>
        </w:rPr>
        <w:t>Članak 3</w:t>
      </w:r>
      <w:r w:rsidR="00961D05" w:rsidRPr="00B14E2E">
        <w:rPr>
          <w:rFonts w:ascii="Times New Roman" w:hAnsi="Times New Roman"/>
          <w:b/>
          <w:bCs/>
          <w:sz w:val="24"/>
          <w:szCs w:val="24"/>
        </w:rPr>
        <w:t>7</w:t>
      </w:r>
      <w:r w:rsidRPr="00B14E2E">
        <w:rPr>
          <w:rFonts w:ascii="Times New Roman" w:hAnsi="Times New Roman"/>
          <w:b/>
          <w:bCs/>
          <w:sz w:val="24"/>
          <w:szCs w:val="24"/>
        </w:rPr>
        <w:t>.</w:t>
      </w:r>
    </w:p>
    <w:p w14:paraId="2F8436D1" w14:textId="77777777" w:rsidR="000D180A" w:rsidRPr="00D13193" w:rsidRDefault="000D180A" w:rsidP="00383667">
      <w:pPr>
        <w:jc w:val="both"/>
        <w:rPr>
          <w:rFonts w:ascii="Times New Roman" w:hAnsi="Times New Roman"/>
          <w:sz w:val="24"/>
          <w:szCs w:val="24"/>
        </w:rPr>
      </w:pPr>
      <w:r w:rsidRPr="00D13193">
        <w:rPr>
          <w:rFonts w:ascii="Times New Roman" w:hAnsi="Times New Roman"/>
          <w:sz w:val="24"/>
          <w:szCs w:val="24"/>
        </w:rPr>
        <w:t>Financijsko poslovanje Vrtića obavlja se u skladu sa zakonom i drugim propisima na temelju zakona.</w:t>
      </w:r>
    </w:p>
    <w:p w14:paraId="7E37C8F0" w14:textId="77777777" w:rsidR="000D180A" w:rsidRPr="00B14E2E" w:rsidRDefault="000D180A" w:rsidP="00B14E2E">
      <w:pPr>
        <w:jc w:val="center"/>
        <w:rPr>
          <w:rFonts w:ascii="Times New Roman" w:hAnsi="Times New Roman"/>
          <w:b/>
          <w:bCs/>
          <w:sz w:val="24"/>
          <w:szCs w:val="24"/>
        </w:rPr>
      </w:pPr>
      <w:r w:rsidRPr="00B14E2E">
        <w:rPr>
          <w:rFonts w:ascii="Times New Roman" w:hAnsi="Times New Roman"/>
          <w:b/>
          <w:bCs/>
          <w:sz w:val="24"/>
          <w:szCs w:val="24"/>
        </w:rPr>
        <w:t>Članak 3</w:t>
      </w:r>
      <w:r w:rsidR="00961D05" w:rsidRPr="00B14E2E">
        <w:rPr>
          <w:rFonts w:ascii="Times New Roman" w:hAnsi="Times New Roman"/>
          <w:b/>
          <w:bCs/>
          <w:sz w:val="24"/>
          <w:szCs w:val="24"/>
        </w:rPr>
        <w:t>8</w:t>
      </w:r>
      <w:r w:rsidRPr="00B14E2E">
        <w:rPr>
          <w:rFonts w:ascii="Times New Roman" w:hAnsi="Times New Roman"/>
          <w:b/>
          <w:bCs/>
          <w:sz w:val="24"/>
          <w:szCs w:val="24"/>
        </w:rPr>
        <w:t>.</w:t>
      </w:r>
    </w:p>
    <w:p w14:paraId="3D24974C" w14:textId="77777777" w:rsidR="000D180A" w:rsidRPr="00D13193" w:rsidRDefault="000D180A" w:rsidP="004A2D17">
      <w:pPr>
        <w:jc w:val="both"/>
        <w:rPr>
          <w:rFonts w:ascii="Times New Roman" w:hAnsi="Times New Roman"/>
          <w:sz w:val="24"/>
          <w:szCs w:val="24"/>
        </w:rPr>
      </w:pPr>
      <w:r w:rsidRPr="00D13193">
        <w:rPr>
          <w:rFonts w:ascii="Times New Roman" w:hAnsi="Times New Roman"/>
          <w:sz w:val="24"/>
          <w:szCs w:val="24"/>
        </w:rPr>
        <w:t xml:space="preserve">Sredstva za ostvarivanje i rad Vrtića osiguravaju osnivači i vlasnici Vrtića. Vrtić svoje prihode osigurava prodajom usluga na tržištu i iz drugih izvora sukladno zakonu. Vrtić naplaćuje usluge od roditelja-korisnika usluga sukladno mjerilima koje utvrđuje nadležno tijelo jedinice uprave i samouprave osim programa </w:t>
      </w:r>
      <w:proofErr w:type="spellStart"/>
      <w:r w:rsidRPr="00D13193">
        <w:rPr>
          <w:rFonts w:ascii="Times New Roman" w:hAnsi="Times New Roman"/>
          <w:sz w:val="24"/>
          <w:szCs w:val="24"/>
        </w:rPr>
        <w:t>predškole</w:t>
      </w:r>
      <w:proofErr w:type="spellEnd"/>
      <w:r w:rsidRPr="00D13193">
        <w:rPr>
          <w:rFonts w:ascii="Times New Roman" w:hAnsi="Times New Roman"/>
          <w:sz w:val="24"/>
          <w:szCs w:val="24"/>
        </w:rPr>
        <w:t xml:space="preserve"> koji je za roditelje besplatan.</w:t>
      </w:r>
    </w:p>
    <w:p w14:paraId="3FCD1F0B" w14:textId="77777777" w:rsidR="000D180A" w:rsidRPr="00B14E2E" w:rsidRDefault="000D180A" w:rsidP="00B14E2E">
      <w:pPr>
        <w:jc w:val="center"/>
        <w:rPr>
          <w:rFonts w:ascii="Times New Roman" w:hAnsi="Times New Roman"/>
          <w:b/>
          <w:bCs/>
          <w:sz w:val="24"/>
          <w:szCs w:val="24"/>
        </w:rPr>
      </w:pPr>
      <w:r w:rsidRPr="00B14E2E">
        <w:rPr>
          <w:rFonts w:ascii="Times New Roman" w:hAnsi="Times New Roman"/>
          <w:b/>
          <w:bCs/>
          <w:sz w:val="24"/>
          <w:szCs w:val="24"/>
        </w:rPr>
        <w:t>Članak 3</w:t>
      </w:r>
      <w:r w:rsidR="00961D05" w:rsidRPr="00B14E2E">
        <w:rPr>
          <w:rFonts w:ascii="Times New Roman" w:hAnsi="Times New Roman"/>
          <w:b/>
          <w:bCs/>
          <w:sz w:val="24"/>
          <w:szCs w:val="24"/>
        </w:rPr>
        <w:t>9</w:t>
      </w:r>
      <w:r w:rsidRPr="00B14E2E">
        <w:rPr>
          <w:rFonts w:ascii="Times New Roman" w:hAnsi="Times New Roman"/>
          <w:b/>
          <w:bCs/>
          <w:sz w:val="24"/>
          <w:szCs w:val="24"/>
        </w:rPr>
        <w:t>.</w:t>
      </w:r>
    </w:p>
    <w:p w14:paraId="3B2CBA12" w14:textId="77777777" w:rsidR="000D180A" w:rsidRPr="00D13193" w:rsidRDefault="000D180A" w:rsidP="000D180A">
      <w:pPr>
        <w:spacing w:after="0" w:line="240" w:lineRule="auto"/>
        <w:rPr>
          <w:rFonts w:ascii="Times New Roman" w:eastAsia="Times New Roman" w:hAnsi="Times New Roman"/>
          <w:sz w:val="24"/>
          <w:szCs w:val="24"/>
          <w:lang w:eastAsia="hr-HR"/>
        </w:rPr>
      </w:pPr>
      <w:r w:rsidRPr="00D13193">
        <w:rPr>
          <w:rFonts w:ascii="Times New Roman" w:eastAsia="Times New Roman" w:hAnsi="Times New Roman"/>
          <w:sz w:val="24"/>
          <w:szCs w:val="24"/>
          <w:lang w:eastAsia="hr-HR"/>
        </w:rPr>
        <w:t>(1) </w:t>
      </w:r>
      <w:r w:rsidRPr="00D13193">
        <w:rPr>
          <w:rFonts w:ascii="Times New Roman" w:eastAsia="Times New Roman" w:hAnsi="Times New Roman"/>
          <w:bCs/>
          <w:sz w:val="24"/>
          <w:szCs w:val="24"/>
          <w:lang w:eastAsia="hr-HR"/>
        </w:rPr>
        <w:t>Dio sredstava za programe</w:t>
      </w:r>
      <w:r w:rsidRPr="00D13193">
        <w:rPr>
          <w:rFonts w:ascii="Times New Roman" w:eastAsia="Times New Roman" w:hAnsi="Times New Roman"/>
          <w:sz w:val="24"/>
          <w:szCs w:val="24"/>
          <w:lang w:eastAsia="hr-HR"/>
        </w:rPr>
        <w:t xml:space="preserve"> javnih potreba u području predškolskog odgoja </w:t>
      </w:r>
      <w:r w:rsidRPr="00D13193">
        <w:rPr>
          <w:rFonts w:ascii="Times New Roman" w:eastAsia="Times New Roman" w:hAnsi="Times New Roman"/>
          <w:bCs/>
          <w:sz w:val="24"/>
          <w:szCs w:val="24"/>
          <w:lang w:eastAsia="hr-HR"/>
        </w:rPr>
        <w:t>osigurava</w:t>
      </w:r>
      <w:r w:rsidRPr="00D13193">
        <w:rPr>
          <w:rFonts w:ascii="Times New Roman" w:eastAsia="Times New Roman" w:hAnsi="Times New Roman"/>
          <w:sz w:val="24"/>
          <w:szCs w:val="24"/>
          <w:lang w:eastAsia="hr-HR"/>
        </w:rPr>
        <w:t xml:space="preserve"> se u državnom proračunu. </w:t>
      </w:r>
      <w:r w:rsidRPr="00D13193">
        <w:rPr>
          <w:rFonts w:ascii="Times New Roman" w:eastAsia="Times New Roman" w:hAnsi="Times New Roman"/>
          <w:sz w:val="24"/>
          <w:szCs w:val="24"/>
          <w:lang w:eastAsia="hr-HR"/>
        </w:rPr>
        <w:br/>
        <w:t xml:space="preserve">(2) Javnim potrebama sukladno stavku 1. ovoga članka smatraju se programi odgoja i </w:t>
      </w:r>
      <w:r w:rsidRPr="00D13193">
        <w:rPr>
          <w:rFonts w:ascii="Times New Roman" w:eastAsia="Times New Roman" w:hAnsi="Times New Roman"/>
          <w:bCs/>
          <w:sz w:val="24"/>
          <w:szCs w:val="24"/>
          <w:lang w:eastAsia="hr-HR"/>
        </w:rPr>
        <w:t>obrazovanja</w:t>
      </w:r>
      <w:r w:rsidRPr="00D13193">
        <w:rPr>
          <w:rFonts w:ascii="Times New Roman" w:eastAsia="Times New Roman" w:hAnsi="Times New Roman"/>
          <w:sz w:val="24"/>
          <w:szCs w:val="24"/>
          <w:lang w:eastAsia="hr-HR"/>
        </w:rPr>
        <w:t xml:space="preserve">: </w:t>
      </w:r>
      <w:r w:rsidRPr="00D13193">
        <w:rPr>
          <w:rFonts w:ascii="Times New Roman" w:eastAsia="Times New Roman" w:hAnsi="Times New Roman"/>
          <w:sz w:val="24"/>
          <w:szCs w:val="24"/>
          <w:lang w:eastAsia="hr-HR"/>
        </w:rPr>
        <w:br/>
        <w:t xml:space="preserve">- za djecu s teškoćama u razvoju i darovitu djecu, </w:t>
      </w:r>
      <w:r w:rsidRPr="00D13193">
        <w:rPr>
          <w:rFonts w:ascii="Times New Roman" w:eastAsia="Times New Roman" w:hAnsi="Times New Roman"/>
          <w:sz w:val="24"/>
          <w:szCs w:val="24"/>
          <w:lang w:eastAsia="hr-HR"/>
        </w:rPr>
        <w:br/>
        <w:t xml:space="preserve">- za djecu predškolske dobi hrvatskih građana u inozemstvu, </w:t>
      </w:r>
      <w:r w:rsidRPr="00D13193">
        <w:rPr>
          <w:rFonts w:ascii="Times New Roman" w:eastAsia="Times New Roman" w:hAnsi="Times New Roman"/>
          <w:sz w:val="24"/>
          <w:szCs w:val="24"/>
          <w:lang w:eastAsia="hr-HR"/>
        </w:rPr>
        <w:br/>
        <w:t xml:space="preserve">- za djecu predškolske dobi pripadnika etničkih i nacionalnih zajednica ili manjina, </w:t>
      </w:r>
      <w:r w:rsidRPr="00D13193">
        <w:rPr>
          <w:rFonts w:ascii="Times New Roman" w:eastAsia="Times New Roman" w:hAnsi="Times New Roman"/>
          <w:sz w:val="24"/>
          <w:szCs w:val="24"/>
          <w:lang w:eastAsia="hr-HR"/>
        </w:rPr>
        <w:br/>
        <w:t xml:space="preserve">- program </w:t>
      </w:r>
      <w:proofErr w:type="spellStart"/>
      <w:r w:rsidRPr="00D13193">
        <w:rPr>
          <w:rFonts w:ascii="Times New Roman" w:eastAsia="Times New Roman" w:hAnsi="Times New Roman"/>
          <w:sz w:val="24"/>
          <w:szCs w:val="24"/>
          <w:lang w:eastAsia="hr-HR"/>
        </w:rPr>
        <w:t>predškole</w:t>
      </w:r>
      <w:proofErr w:type="spellEnd"/>
      <w:r w:rsidRPr="00D13193">
        <w:rPr>
          <w:rFonts w:ascii="Times New Roman" w:eastAsia="Times New Roman" w:hAnsi="Times New Roman"/>
          <w:sz w:val="24"/>
          <w:szCs w:val="24"/>
          <w:lang w:eastAsia="hr-HR"/>
        </w:rPr>
        <w:t xml:space="preserve">. </w:t>
      </w:r>
      <w:r w:rsidRPr="00D13193">
        <w:rPr>
          <w:rFonts w:ascii="Times New Roman" w:eastAsia="Times New Roman" w:hAnsi="Times New Roman"/>
          <w:sz w:val="24"/>
          <w:szCs w:val="24"/>
          <w:lang w:eastAsia="hr-HR"/>
        </w:rPr>
        <w:br/>
        <w:t xml:space="preserve">(3) Način raspolaganja sredstvima iz državnog proračuna i mjerila za sufinanciranje pojedinih programa iz stavka 2. ovoga članka propisuje ministar nadležan za obrazovanje. </w:t>
      </w:r>
    </w:p>
    <w:p w14:paraId="3DEB0C8C" w14:textId="77777777" w:rsidR="002D1910" w:rsidRDefault="002D1910" w:rsidP="00B14E2E">
      <w:pPr>
        <w:jc w:val="center"/>
        <w:rPr>
          <w:rFonts w:ascii="Times New Roman" w:hAnsi="Times New Roman"/>
          <w:b/>
          <w:bCs/>
          <w:sz w:val="24"/>
          <w:szCs w:val="24"/>
        </w:rPr>
      </w:pPr>
    </w:p>
    <w:p w14:paraId="7D4D1FB0" w14:textId="77777777" w:rsidR="000D180A" w:rsidRPr="00B14E2E" w:rsidRDefault="000D180A" w:rsidP="00B14E2E">
      <w:pPr>
        <w:jc w:val="center"/>
        <w:rPr>
          <w:rFonts w:ascii="Times New Roman" w:hAnsi="Times New Roman"/>
          <w:b/>
          <w:bCs/>
          <w:sz w:val="24"/>
          <w:szCs w:val="24"/>
        </w:rPr>
      </w:pPr>
      <w:r w:rsidRPr="00B14E2E">
        <w:rPr>
          <w:rFonts w:ascii="Times New Roman" w:hAnsi="Times New Roman"/>
          <w:b/>
          <w:bCs/>
          <w:sz w:val="24"/>
          <w:szCs w:val="24"/>
        </w:rPr>
        <w:t xml:space="preserve">Članak </w:t>
      </w:r>
      <w:r w:rsidR="00961D05" w:rsidRPr="00B14E2E">
        <w:rPr>
          <w:rFonts w:ascii="Times New Roman" w:hAnsi="Times New Roman"/>
          <w:b/>
          <w:bCs/>
          <w:sz w:val="24"/>
          <w:szCs w:val="24"/>
        </w:rPr>
        <w:t>40</w:t>
      </w:r>
      <w:r w:rsidRPr="00B14E2E">
        <w:rPr>
          <w:rFonts w:ascii="Times New Roman" w:hAnsi="Times New Roman"/>
          <w:b/>
          <w:bCs/>
          <w:sz w:val="24"/>
          <w:szCs w:val="24"/>
        </w:rPr>
        <w:t>.</w:t>
      </w:r>
    </w:p>
    <w:p w14:paraId="12C5920F" w14:textId="77777777" w:rsidR="000D180A" w:rsidRPr="00D13193" w:rsidRDefault="000D180A" w:rsidP="004A2D17">
      <w:pPr>
        <w:jc w:val="both"/>
        <w:rPr>
          <w:rFonts w:ascii="Times New Roman" w:hAnsi="Times New Roman"/>
          <w:sz w:val="24"/>
          <w:szCs w:val="24"/>
        </w:rPr>
      </w:pPr>
      <w:r w:rsidRPr="00D13193">
        <w:rPr>
          <w:rFonts w:ascii="Times New Roman" w:hAnsi="Times New Roman"/>
          <w:sz w:val="24"/>
          <w:szCs w:val="24"/>
        </w:rPr>
        <w:t>Vođenje računovodstvenog i knjigovodstvenog poslovanja, evidencija financijskog poslovanja i sredstava obavlja se u skladu sa zakonom i propisima donesenim na temelju zakona.</w:t>
      </w:r>
    </w:p>
    <w:p w14:paraId="40810B50" w14:textId="77777777" w:rsidR="000D180A" w:rsidRPr="00B14E2E" w:rsidRDefault="000D180A" w:rsidP="00B14E2E">
      <w:pPr>
        <w:jc w:val="center"/>
        <w:rPr>
          <w:rFonts w:ascii="Times New Roman" w:hAnsi="Times New Roman"/>
          <w:b/>
          <w:bCs/>
          <w:sz w:val="24"/>
          <w:szCs w:val="24"/>
        </w:rPr>
      </w:pPr>
      <w:r w:rsidRPr="00B14E2E">
        <w:rPr>
          <w:rFonts w:ascii="Times New Roman" w:hAnsi="Times New Roman"/>
          <w:b/>
          <w:bCs/>
          <w:sz w:val="24"/>
          <w:szCs w:val="24"/>
        </w:rPr>
        <w:t xml:space="preserve">Članak </w:t>
      </w:r>
      <w:r w:rsidR="00961D05" w:rsidRPr="00B14E2E">
        <w:rPr>
          <w:rFonts w:ascii="Times New Roman" w:hAnsi="Times New Roman"/>
          <w:b/>
          <w:bCs/>
          <w:sz w:val="24"/>
          <w:szCs w:val="24"/>
        </w:rPr>
        <w:t>41</w:t>
      </w:r>
      <w:r w:rsidRPr="00B14E2E">
        <w:rPr>
          <w:rFonts w:ascii="Times New Roman" w:hAnsi="Times New Roman"/>
          <w:b/>
          <w:bCs/>
          <w:sz w:val="24"/>
          <w:szCs w:val="24"/>
        </w:rPr>
        <w:t>.</w:t>
      </w:r>
    </w:p>
    <w:p w14:paraId="319BC8F1" w14:textId="77777777" w:rsidR="000D180A" w:rsidRPr="00D13193" w:rsidRDefault="000D180A" w:rsidP="000D180A">
      <w:pPr>
        <w:rPr>
          <w:rFonts w:ascii="Times New Roman" w:hAnsi="Times New Roman"/>
          <w:sz w:val="24"/>
          <w:szCs w:val="24"/>
        </w:rPr>
      </w:pPr>
      <w:r w:rsidRPr="00D13193">
        <w:rPr>
          <w:rFonts w:ascii="Times New Roman" w:hAnsi="Times New Roman"/>
          <w:sz w:val="24"/>
          <w:szCs w:val="24"/>
        </w:rPr>
        <w:t>Vrtić za svaku novu radnu godinu donosi godišnji proračun i zaključni obračun.</w:t>
      </w:r>
    </w:p>
    <w:p w14:paraId="407886F7" w14:textId="77777777" w:rsidR="000D180A" w:rsidRPr="00B14E2E" w:rsidRDefault="000D180A" w:rsidP="000D180A">
      <w:pPr>
        <w:numPr>
          <w:ilvl w:val="0"/>
          <w:numId w:val="1"/>
        </w:numPr>
        <w:spacing w:after="0" w:line="240" w:lineRule="auto"/>
        <w:rPr>
          <w:rFonts w:ascii="Times New Roman" w:hAnsi="Times New Roman"/>
          <w:b/>
          <w:bCs/>
          <w:sz w:val="24"/>
          <w:szCs w:val="24"/>
        </w:rPr>
      </w:pPr>
      <w:r w:rsidRPr="00B14E2E">
        <w:rPr>
          <w:rFonts w:ascii="Times New Roman" w:hAnsi="Times New Roman"/>
          <w:b/>
          <w:bCs/>
          <w:sz w:val="24"/>
          <w:szCs w:val="24"/>
        </w:rPr>
        <w:t>OPĆI AKTI DJEČJEG VRTIĆA</w:t>
      </w:r>
    </w:p>
    <w:p w14:paraId="6ADE7B28" w14:textId="77777777" w:rsidR="000D180A" w:rsidRPr="00D13193" w:rsidRDefault="000D180A" w:rsidP="000D180A">
      <w:pPr>
        <w:rPr>
          <w:rFonts w:ascii="Times New Roman" w:hAnsi="Times New Roman"/>
          <w:sz w:val="24"/>
          <w:szCs w:val="24"/>
        </w:rPr>
      </w:pPr>
    </w:p>
    <w:p w14:paraId="7427AE08" w14:textId="77777777" w:rsidR="000D180A" w:rsidRPr="00B14E2E" w:rsidRDefault="000D180A" w:rsidP="00B14E2E">
      <w:pPr>
        <w:jc w:val="center"/>
        <w:rPr>
          <w:rFonts w:ascii="Times New Roman" w:hAnsi="Times New Roman"/>
          <w:b/>
          <w:bCs/>
          <w:sz w:val="24"/>
          <w:szCs w:val="24"/>
        </w:rPr>
      </w:pPr>
      <w:r w:rsidRPr="00B14E2E">
        <w:rPr>
          <w:rFonts w:ascii="Times New Roman" w:hAnsi="Times New Roman"/>
          <w:b/>
          <w:bCs/>
          <w:sz w:val="24"/>
          <w:szCs w:val="24"/>
        </w:rPr>
        <w:t xml:space="preserve">Članak </w:t>
      </w:r>
      <w:r w:rsidR="00961D05" w:rsidRPr="00B14E2E">
        <w:rPr>
          <w:rFonts w:ascii="Times New Roman" w:hAnsi="Times New Roman"/>
          <w:b/>
          <w:bCs/>
          <w:sz w:val="24"/>
          <w:szCs w:val="24"/>
        </w:rPr>
        <w:t>42</w:t>
      </w:r>
      <w:r w:rsidRPr="00B14E2E">
        <w:rPr>
          <w:rFonts w:ascii="Times New Roman" w:hAnsi="Times New Roman"/>
          <w:b/>
          <w:bCs/>
          <w:sz w:val="24"/>
          <w:szCs w:val="24"/>
        </w:rPr>
        <w:t>.</w:t>
      </w:r>
    </w:p>
    <w:p w14:paraId="314C5687" w14:textId="77777777" w:rsidR="000D180A" w:rsidRPr="00D13193" w:rsidRDefault="000D180A" w:rsidP="000D180A">
      <w:pPr>
        <w:rPr>
          <w:rFonts w:ascii="Times New Roman" w:hAnsi="Times New Roman"/>
          <w:sz w:val="24"/>
          <w:szCs w:val="24"/>
        </w:rPr>
      </w:pPr>
      <w:r w:rsidRPr="00D13193">
        <w:rPr>
          <w:rFonts w:ascii="Times New Roman" w:hAnsi="Times New Roman"/>
          <w:sz w:val="24"/>
          <w:szCs w:val="24"/>
        </w:rPr>
        <w:t xml:space="preserve">Uz Statut Vrtić ima Pravilnik o unutarnjem ustrojstvu i načinu rada dječjeg vrtića i druge opće akte u skladu sa zakonom. </w:t>
      </w:r>
    </w:p>
    <w:p w14:paraId="58A048FE" w14:textId="77777777" w:rsidR="000D180A" w:rsidRPr="00D13193" w:rsidRDefault="000D180A" w:rsidP="000D180A">
      <w:pPr>
        <w:rPr>
          <w:rFonts w:ascii="Times New Roman" w:eastAsia="Times New Roman" w:hAnsi="Times New Roman"/>
          <w:sz w:val="24"/>
          <w:szCs w:val="24"/>
          <w:lang w:eastAsia="hr-HR"/>
        </w:rPr>
      </w:pPr>
      <w:r w:rsidRPr="00D13193">
        <w:rPr>
          <w:rFonts w:ascii="Times New Roman" w:eastAsia="Times New Roman" w:hAnsi="Times New Roman"/>
          <w:sz w:val="24"/>
          <w:szCs w:val="24"/>
          <w:lang w:eastAsia="hr-HR"/>
        </w:rPr>
        <w:t xml:space="preserve">Pravilnikom o unutarnjem ustrojstvu i načinu rada dječjeg vrtića pobliže se uređuje unutarnje ustrojstvo te način obavljanja djelatnosti dječjeg vrtića kao javne službe. </w:t>
      </w:r>
      <w:r w:rsidRPr="00D13193">
        <w:rPr>
          <w:rFonts w:ascii="Times New Roman" w:eastAsia="Times New Roman" w:hAnsi="Times New Roman"/>
          <w:sz w:val="24"/>
          <w:szCs w:val="24"/>
          <w:lang w:eastAsia="hr-HR"/>
        </w:rPr>
        <w:br/>
        <w:t xml:space="preserve">Statut dječjeg vrtića i pravilnik o unutarnjem ustrojstvu i načinu rada dječjeg vrtića kao javne službe donosi upravno vijeće uz prethodnu suglasnost osnivača dječjeg vrtića. </w:t>
      </w:r>
      <w:r w:rsidRPr="00D13193">
        <w:rPr>
          <w:rFonts w:ascii="Times New Roman" w:eastAsia="Times New Roman" w:hAnsi="Times New Roman"/>
          <w:sz w:val="24"/>
          <w:szCs w:val="24"/>
          <w:lang w:eastAsia="hr-HR"/>
        </w:rPr>
        <w:br/>
        <w:t>Druge opće akte ustanove donosi upravno vijeće na temelju statuta u skladu sa zakonom.</w:t>
      </w:r>
    </w:p>
    <w:p w14:paraId="181D0AD9" w14:textId="77777777" w:rsidR="000D180A" w:rsidRDefault="000D180A" w:rsidP="008B2095">
      <w:pPr>
        <w:spacing w:after="0" w:line="240" w:lineRule="auto"/>
        <w:rPr>
          <w:rFonts w:ascii="Times New Roman" w:eastAsia="Times New Roman" w:hAnsi="Times New Roman"/>
          <w:sz w:val="24"/>
          <w:szCs w:val="24"/>
          <w:lang w:eastAsia="hr-HR"/>
        </w:rPr>
      </w:pPr>
      <w:r w:rsidRPr="00D13193">
        <w:rPr>
          <w:rFonts w:ascii="Times New Roman" w:eastAsia="Times New Roman" w:hAnsi="Times New Roman"/>
          <w:sz w:val="24"/>
          <w:szCs w:val="24"/>
          <w:lang w:eastAsia="hr-HR"/>
        </w:rPr>
        <w:t xml:space="preserve">Odredbe statuta i pravilnika o unutarnjem ustrojstvu i načinu rada dječjeg vrtića kojim se uređuje rad dječjeg vrtića u obavljanju djelatnosti kao javne službe na pogodan su način dostupne javnosti. </w:t>
      </w:r>
    </w:p>
    <w:p w14:paraId="2D35E0C1" w14:textId="77777777" w:rsidR="008B2095" w:rsidRPr="008B2095" w:rsidRDefault="008B2095" w:rsidP="008B2095">
      <w:pPr>
        <w:spacing w:after="0" w:line="240" w:lineRule="auto"/>
        <w:rPr>
          <w:rFonts w:ascii="Times New Roman" w:eastAsia="Times New Roman" w:hAnsi="Times New Roman"/>
          <w:sz w:val="24"/>
          <w:szCs w:val="24"/>
          <w:lang w:eastAsia="hr-HR"/>
        </w:rPr>
      </w:pPr>
    </w:p>
    <w:p w14:paraId="06FC0F41" w14:textId="77777777" w:rsidR="000D180A" w:rsidRPr="00B14E2E" w:rsidRDefault="000D180A" w:rsidP="000D180A">
      <w:pPr>
        <w:numPr>
          <w:ilvl w:val="0"/>
          <w:numId w:val="1"/>
        </w:numPr>
        <w:spacing w:after="0" w:line="240" w:lineRule="auto"/>
        <w:rPr>
          <w:rFonts w:ascii="Times New Roman" w:hAnsi="Times New Roman"/>
          <w:b/>
          <w:bCs/>
          <w:sz w:val="24"/>
          <w:szCs w:val="24"/>
        </w:rPr>
      </w:pPr>
      <w:r w:rsidRPr="00B14E2E">
        <w:rPr>
          <w:rFonts w:ascii="Times New Roman" w:hAnsi="Times New Roman"/>
          <w:b/>
          <w:bCs/>
          <w:sz w:val="24"/>
          <w:szCs w:val="24"/>
        </w:rPr>
        <w:t>RADNI  ODNOSI</w:t>
      </w:r>
    </w:p>
    <w:p w14:paraId="0EE1DA80" w14:textId="77777777" w:rsidR="000D180A" w:rsidRPr="00B14E2E" w:rsidRDefault="000D180A" w:rsidP="000D180A">
      <w:pPr>
        <w:rPr>
          <w:rFonts w:ascii="Times New Roman" w:hAnsi="Times New Roman"/>
          <w:b/>
          <w:bCs/>
          <w:sz w:val="24"/>
          <w:szCs w:val="24"/>
        </w:rPr>
      </w:pPr>
    </w:p>
    <w:p w14:paraId="09882896" w14:textId="77777777" w:rsidR="000D180A" w:rsidRPr="00B14E2E" w:rsidRDefault="000D180A" w:rsidP="00B14E2E">
      <w:pPr>
        <w:jc w:val="center"/>
        <w:rPr>
          <w:rFonts w:ascii="Times New Roman" w:hAnsi="Times New Roman"/>
          <w:b/>
          <w:bCs/>
          <w:sz w:val="24"/>
          <w:szCs w:val="24"/>
        </w:rPr>
      </w:pPr>
      <w:r w:rsidRPr="00B14E2E">
        <w:rPr>
          <w:rFonts w:ascii="Times New Roman" w:hAnsi="Times New Roman"/>
          <w:b/>
          <w:bCs/>
          <w:sz w:val="24"/>
          <w:szCs w:val="24"/>
        </w:rPr>
        <w:t>Članak 4</w:t>
      </w:r>
      <w:r w:rsidR="00961D05" w:rsidRPr="00B14E2E">
        <w:rPr>
          <w:rFonts w:ascii="Times New Roman" w:hAnsi="Times New Roman"/>
          <w:b/>
          <w:bCs/>
          <w:sz w:val="24"/>
          <w:szCs w:val="24"/>
        </w:rPr>
        <w:t>3</w:t>
      </w:r>
      <w:r w:rsidRPr="00B14E2E">
        <w:rPr>
          <w:rFonts w:ascii="Times New Roman" w:hAnsi="Times New Roman"/>
          <w:b/>
          <w:bCs/>
          <w:sz w:val="24"/>
          <w:szCs w:val="24"/>
        </w:rPr>
        <w:t>.</w:t>
      </w:r>
    </w:p>
    <w:p w14:paraId="4789ABED" w14:textId="77777777" w:rsidR="000D180A" w:rsidRPr="00D13193" w:rsidRDefault="000D180A" w:rsidP="000D180A">
      <w:pPr>
        <w:rPr>
          <w:rFonts w:ascii="Times New Roman" w:hAnsi="Times New Roman"/>
          <w:sz w:val="24"/>
          <w:szCs w:val="24"/>
        </w:rPr>
      </w:pPr>
      <w:r w:rsidRPr="00D13193">
        <w:rPr>
          <w:rFonts w:ascii="Times New Roman" w:hAnsi="Times New Roman"/>
          <w:sz w:val="24"/>
          <w:szCs w:val="24"/>
        </w:rPr>
        <w:t>Radni odnosi u vrtiću uređuju se ovim Statutom i Zakonom o radu.</w:t>
      </w:r>
    </w:p>
    <w:p w14:paraId="07958E19" w14:textId="77777777" w:rsidR="000D180A" w:rsidRPr="00B14E2E" w:rsidRDefault="000D180A" w:rsidP="000D180A">
      <w:pPr>
        <w:numPr>
          <w:ilvl w:val="0"/>
          <w:numId w:val="1"/>
        </w:numPr>
        <w:spacing w:after="0" w:line="240" w:lineRule="auto"/>
        <w:rPr>
          <w:rFonts w:ascii="Times New Roman" w:hAnsi="Times New Roman"/>
          <w:b/>
          <w:bCs/>
          <w:sz w:val="24"/>
          <w:szCs w:val="24"/>
        </w:rPr>
      </w:pPr>
      <w:r w:rsidRPr="00B14E2E">
        <w:rPr>
          <w:rFonts w:ascii="Times New Roman" w:hAnsi="Times New Roman"/>
          <w:b/>
          <w:bCs/>
          <w:sz w:val="24"/>
          <w:szCs w:val="24"/>
        </w:rPr>
        <w:t>JAVNOST RADA</w:t>
      </w:r>
    </w:p>
    <w:p w14:paraId="0F79173F" w14:textId="77777777" w:rsidR="000D180A" w:rsidRPr="00B14E2E" w:rsidRDefault="000D180A" w:rsidP="00B14E2E">
      <w:pPr>
        <w:jc w:val="center"/>
        <w:rPr>
          <w:rFonts w:ascii="Times New Roman" w:hAnsi="Times New Roman"/>
          <w:b/>
          <w:bCs/>
          <w:sz w:val="24"/>
          <w:szCs w:val="24"/>
        </w:rPr>
      </w:pPr>
      <w:r w:rsidRPr="00B14E2E">
        <w:rPr>
          <w:rFonts w:ascii="Times New Roman" w:hAnsi="Times New Roman"/>
          <w:b/>
          <w:bCs/>
          <w:sz w:val="24"/>
          <w:szCs w:val="24"/>
        </w:rPr>
        <w:t>Članak 4</w:t>
      </w:r>
      <w:r w:rsidR="00961D05" w:rsidRPr="00B14E2E">
        <w:rPr>
          <w:rFonts w:ascii="Times New Roman" w:hAnsi="Times New Roman"/>
          <w:b/>
          <w:bCs/>
          <w:sz w:val="24"/>
          <w:szCs w:val="24"/>
        </w:rPr>
        <w:t>4</w:t>
      </w:r>
      <w:r w:rsidRPr="00B14E2E">
        <w:rPr>
          <w:rFonts w:ascii="Times New Roman" w:hAnsi="Times New Roman"/>
          <w:b/>
          <w:bCs/>
          <w:sz w:val="24"/>
          <w:szCs w:val="24"/>
        </w:rPr>
        <w:t>.</w:t>
      </w:r>
    </w:p>
    <w:p w14:paraId="337D8E46" w14:textId="77777777" w:rsidR="000D180A" w:rsidRPr="00D13193" w:rsidRDefault="000D180A" w:rsidP="00C242C0">
      <w:pPr>
        <w:jc w:val="both"/>
        <w:rPr>
          <w:rFonts w:ascii="Times New Roman" w:hAnsi="Times New Roman"/>
          <w:sz w:val="24"/>
          <w:szCs w:val="24"/>
        </w:rPr>
      </w:pPr>
      <w:r w:rsidRPr="00D13193">
        <w:rPr>
          <w:rFonts w:ascii="Times New Roman" w:hAnsi="Times New Roman"/>
          <w:sz w:val="24"/>
          <w:szCs w:val="24"/>
        </w:rPr>
        <w:t>Rad Vrtića je javan. Roditelji, skrbnici, građani, druge pravne osobe, kao i cjelokupna javnost upoznaju se s organizacijom rada Vrtića i objavljivanjem Statuta na oglasnoj ploči, kao i putem sredstava javnog priopćavanja.</w:t>
      </w:r>
    </w:p>
    <w:p w14:paraId="72C7EAB8" w14:textId="77777777" w:rsidR="000D180A" w:rsidRPr="00B14E2E" w:rsidRDefault="000D180A" w:rsidP="00B14E2E">
      <w:pPr>
        <w:jc w:val="center"/>
        <w:rPr>
          <w:rFonts w:ascii="Times New Roman" w:hAnsi="Times New Roman"/>
          <w:b/>
          <w:bCs/>
          <w:sz w:val="24"/>
          <w:szCs w:val="24"/>
        </w:rPr>
      </w:pPr>
      <w:r w:rsidRPr="00B14E2E">
        <w:rPr>
          <w:rFonts w:ascii="Times New Roman" w:hAnsi="Times New Roman"/>
          <w:b/>
          <w:bCs/>
          <w:sz w:val="24"/>
          <w:szCs w:val="24"/>
        </w:rPr>
        <w:t>Članak 4</w:t>
      </w:r>
      <w:r w:rsidR="00961D05" w:rsidRPr="00B14E2E">
        <w:rPr>
          <w:rFonts w:ascii="Times New Roman" w:hAnsi="Times New Roman"/>
          <w:b/>
          <w:bCs/>
          <w:sz w:val="24"/>
          <w:szCs w:val="24"/>
        </w:rPr>
        <w:t>5</w:t>
      </w:r>
      <w:r w:rsidRPr="00B14E2E">
        <w:rPr>
          <w:rFonts w:ascii="Times New Roman" w:hAnsi="Times New Roman"/>
          <w:b/>
          <w:bCs/>
          <w:sz w:val="24"/>
          <w:szCs w:val="24"/>
        </w:rPr>
        <w:t>.</w:t>
      </w:r>
    </w:p>
    <w:p w14:paraId="7A848622" w14:textId="77777777" w:rsidR="000D180A" w:rsidRPr="00D13193" w:rsidRDefault="000D180A" w:rsidP="00B112DB">
      <w:pPr>
        <w:jc w:val="both"/>
        <w:rPr>
          <w:rFonts w:ascii="Times New Roman" w:hAnsi="Times New Roman"/>
          <w:sz w:val="24"/>
          <w:szCs w:val="24"/>
        </w:rPr>
      </w:pPr>
      <w:r w:rsidRPr="00D13193">
        <w:rPr>
          <w:rFonts w:ascii="Times New Roman" w:hAnsi="Times New Roman"/>
          <w:sz w:val="24"/>
          <w:szCs w:val="24"/>
        </w:rPr>
        <w:t>Informacije i podatke o obavljanju djelatnosti ili uvid u dokumentaciju Vrtića sredstvima javnog priopćavanja, kao i drugim pravnim osobama mogu dati samo ravnatelj ili osnivači i vlasnici Vrtića.</w:t>
      </w:r>
    </w:p>
    <w:p w14:paraId="491AB8C4" w14:textId="77777777" w:rsidR="000D180A" w:rsidRPr="00B14E2E" w:rsidRDefault="000D180A" w:rsidP="000D180A">
      <w:pPr>
        <w:numPr>
          <w:ilvl w:val="0"/>
          <w:numId w:val="1"/>
        </w:numPr>
        <w:spacing w:after="0" w:line="240" w:lineRule="auto"/>
        <w:rPr>
          <w:rFonts w:ascii="Times New Roman" w:hAnsi="Times New Roman"/>
          <w:b/>
          <w:bCs/>
          <w:sz w:val="24"/>
          <w:szCs w:val="24"/>
        </w:rPr>
      </w:pPr>
      <w:r w:rsidRPr="00B14E2E">
        <w:rPr>
          <w:rFonts w:ascii="Times New Roman" w:hAnsi="Times New Roman"/>
          <w:b/>
          <w:bCs/>
          <w:sz w:val="24"/>
          <w:szCs w:val="24"/>
        </w:rPr>
        <w:t>POSLOVNA  I  PROFESIONALNA  TAJNA</w:t>
      </w:r>
    </w:p>
    <w:p w14:paraId="212F1F22" w14:textId="77777777" w:rsidR="000D180A" w:rsidRPr="00B14E2E" w:rsidRDefault="000D180A" w:rsidP="000D180A">
      <w:pPr>
        <w:rPr>
          <w:rFonts w:ascii="Times New Roman" w:hAnsi="Times New Roman"/>
          <w:b/>
          <w:bCs/>
          <w:sz w:val="24"/>
          <w:szCs w:val="24"/>
        </w:rPr>
      </w:pPr>
    </w:p>
    <w:p w14:paraId="27CA0C5B" w14:textId="77777777" w:rsidR="000D180A" w:rsidRPr="00B14E2E" w:rsidRDefault="000D180A" w:rsidP="00B14E2E">
      <w:pPr>
        <w:jc w:val="center"/>
        <w:rPr>
          <w:rFonts w:ascii="Times New Roman" w:hAnsi="Times New Roman"/>
          <w:b/>
          <w:bCs/>
          <w:sz w:val="24"/>
          <w:szCs w:val="24"/>
        </w:rPr>
      </w:pPr>
      <w:r w:rsidRPr="00B14E2E">
        <w:rPr>
          <w:rFonts w:ascii="Times New Roman" w:hAnsi="Times New Roman"/>
          <w:b/>
          <w:bCs/>
          <w:sz w:val="24"/>
          <w:szCs w:val="24"/>
        </w:rPr>
        <w:t>Članak 4</w:t>
      </w:r>
      <w:r w:rsidR="00961D05" w:rsidRPr="00B14E2E">
        <w:rPr>
          <w:rFonts w:ascii="Times New Roman" w:hAnsi="Times New Roman"/>
          <w:b/>
          <w:bCs/>
          <w:sz w:val="24"/>
          <w:szCs w:val="24"/>
        </w:rPr>
        <w:t>6</w:t>
      </w:r>
      <w:r w:rsidRPr="00B14E2E">
        <w:rPr>
          <w:rFonts w:ascii="Times New Roman" w:hAnsi="Times New Roman"/>
          <w:b/>
          <w:bCs/>
          <w:sz w:val="24"/>
          <w:szCs w:val="24"/>
        </w:rPr>
        <w:t>.</w:t>
      </w:r>
    </w:p>
    <w:p w14:paraId="0D48D0F5" w14:textId="77777777" w:rsidR="000D180A" w:rsidRPr="00D13193" w:rsidRDefault="000D180A" w:rsidP="00B112DB">
      <w:pPr>
        <w:jc w:val="both"/>
        <w:rPr>
          <w:rFonts w:ascii="Times New Roman" w:hAnsi="Times New Roman"/>
          <w:sz w:val="24"/>
          <w:szCs w:val="24"/>
        </w:rPr>
      </w:pPr>
      <w:r w:rsidRPr="00D13193">
        <w:rPr>
          <w:rFonts w:ascii="Times New Roman" w:hAnsi="Times New Roman"/>
          <w:sz w:val="24"/>
          <w:szCs w:val="24"/>
        </w:rPr>
        <w:t>Poslovnom tajnom smatraju se podaci koje ravnatelj proglasi poslovnom tajnom, kao i svi podaci koje nadležno tijelo kao povjerljivo priopći Vrtiću (dokumenti obrane, plan fizičke i tehničke zaštite djelatnika i imovine Vrtića ). Ove podatke dužni su čuvati svi djelatnici Vrtića i nakon njihovog prestanka rada u Vrtiću. Takvi podaci jedino se mogu dati na uvid tijelima ovlaštenim na temelju zakona.</w:t>
      </w:r>
    </w:p>
    <w:p w14:paraId="3D850EEF" w14:textId="77777777" w:rsidR="000D180A" w:rsidRPr="00B14E2E" w:rsidRDefault="000D180A" w:rsidP="00B14E2E">
      <w:pPr>
        <w:jc w:val="center"/>
        <w:rPr>
          <w:rFonts w:ascii="Times New Roman" w:hAnsi="Times New Roman"/>
          <w:b/>
          <w:bCs/>
          <w:sz w:val="24"/>
          <w:szCs w:val="24"/>
        </w:rPr>
      </w:pPr>
      <w:r w:rsidRPr="00B14E2E">
        <w:rPr>
          <w:rFonts w:ascii="Times New Roman" w:hAnsi="Times New Roman"/>
          <w:b/>
          <w:bCs/>
          <w:sz w:val="24"/>
          <w:szCs w:val="24"/>
        </w:rPr>
        <w:t>Članak 4</w:t>
      </w:r>
      <w:r w:rsidR="00961D05" w:rsidRPr="00B14E2E">
        <w:rPr>
          <w:rFonts w:ascii="Times New Roman" w:hAnsi="Times New Roman"/>
          <w:b/>
          <w:bCs/>
          <w:sz w:val="24"/>
          <w:szCs w:val="24"/>
        </w:rPr>
        <w:t>7</w:t>
      </w:r>
      <w:r w:rsidRPr="00B14E2E">
        <w:rPr>
          <w:rFonts w:ascii="Times New Roman" w:hAnsi="Times New Roman"/>
          <w:b/>
          <w:bCs/>
          <w:sz w:val="24"/>
          <w:szCs w:val="24"/>
        </w:rPr>
        <w:t>.</w:t>
      </w:r>
    </w:p>
    <w:p w14:paraId="349ACF0D" w14:textId="77777777" w:rsidR="000D180A" w:rsidRPr="00D13193" w:rsidRDefault="000D180A" w:rsidP="00FD12FE">
      <w:pPr>
        <w:jc w:val="both"/>
        <w:rPr>
          <w:rFonts w:ascii="Times New Roman" w:hAnsi="Times New Roman"/>
          <w:sz w:val="24"/>
          <w:szCs w:val="24"/>
        </w:rPr>
      </w:pPr>
      <w:r w:rsidRPr="00D13193">
        <w:rPr>
          <w:rFonts w:ascii="Times New Roman" w:hAnsi="Times New Roman"/>
          <w:sz w:val="24"/>
          <w:szCs w:val="24"/>
        </w:rPr>
        <w:t>Profesionalnom tajnom smatraju se svi podaci koje odgojitelji, stručni suradnici i drugi djelatnici Vrtića saznaju o djeci, njihovim roditeljima ili skrbnicima, a čije bi iznošenje u javnost moglo nanijeti štetu djeci, roditeljima ili skrbnicima.</w:t>
      </w:r>
    </w:p>
    <w:p w14:paraId="3205F29A" w14:textId="77777777" w:rsidR="000D180A" w:rsidRPr="00B14E2E" w:rsidRDefault="000D180A" w:rsidP="00B14E2E">
      <w:pPr>
        <w:jc w:val="center"/>
        <w:rPr>
          <w:rFonts w:ascii="Times New Roman" w:hAnsi="Times New Roman"/>
          <w:b/>
          <w:bCs/>
          <w:sz w:val="24"/>
          <w:szCs w:val="24"/>
        </w:rPr>
      </w:pPr>
      <w:r w:rsidRPr="00B14E2E">
        <w:rPr>
          <w:rFonts w:ascii="Times New Roman" w:hAnsi="Times New Roman"/>
          <w:b/>
          <w:bCs/>
          <w:sz w:val="24"/>
          <w:szCs w:val="24"/>
        </w:rPr>
        <w:t>Članak 4</w:t>
      </w:r>
      <w:r w:rsidR="00961D05" w:rsidRPr="00B14E2E">
        <w:rPr>
          <w:rFonts w:ascii="Times New Roman" w:hAnsi="Times New Roman"/>
          <w:b/>
          <w:bCs/>
          <w:sz w:val="24"/>
          <w:szCs w:val="24"/>
        </w:rPr>
        <w:t>8</w:t>
      </w:r>
      <w:r w:rsidRPr="00B14E2E">
        <w:rPr>
          <w:rFonts w:ascii="Times New Roman" w:hAnsi="Times New Roman"/>
          <w:b/>
          <w:bCs/>
          <w:sz w:val="24"/>
          <w:szCs w:val="24"/>
        </w:rPr>
        <w:t>.</w:t>
      </w:r>
    </w:p>
    <w:p w14:paraId="2938BF5C" w14:textId="77777777" w:rsidR="000D180A" w:rsidRPr="00D13193" w:rsidRDefault="000D180A" w:rsidP="00382AEC">
      <w:pPr>
        <w:jc w:val="both"/>
        <w:rPr>
          <w:rFonts w:ascii="Times New Roman" w:hAnsi="Times New Roman"/>
          <w:sz w:val="24"/>
          <w:szCs w:val="24"/>
        </w:rPr>
      </w:pPr>
      <w:r w:rsidRPr="00D13193">
        <w:rPr>
          <w:rFonts w:ascii="Times New Roman" w:hAnsi="Times New Roman"/>
          <w:sz w:val="24"/>
          <w:szCs w:val="24"/>
        </w:rPr>
        <w:t>O čuvanju poslovne i profesionalne tajne skrbe ravnatelj i osnivač i vlasni</w:t>
      </w:r>
      <w:r w:rsidR="0083019A">
        <w:rPr>
          <w:rFonts w:ascii="Times New Roman" w:hAnsi="Times New Roman"/>
          <w:sz w:val="24"/>
          <w:szCs w:val="24"/>
        </w:rPr>
        <w:t>k</w:t>
      </w:r>
      <w:r w:rsidRPr="00D13193">
        <w:rPr>
          <w:rFonts w:ascii="Times New Roman" w:hAnsi="Times New Roman"/>
          <w:sz w:val="24"/>
          <w:szCs w:val="24"/>
        </w:rPr>
        <w:t xml:space="preserve"> Vrtića.</w:t>
      </w:r>
    </w:p>
    <w:p w14:paraId="0111F5DB" w14:textId="77777777" w:rsidR="000D180A" w:rsidRPr="00D13193" w:rsidRDefault="000D180A" w:rsidP="00382AEC">
      <w:pPr>
        <w:jc w:val="both"/>
        <w:rPr>
          <w:rFonts w:ascii="Times New Roman" w:hAnsi="Times New Roman"/>
          <w:sz w:val="24"/>
          <w:szCs w:val="24"/>
        </w:rPr>
      </w:pPr>
      <w:r w:rsidRPr="00D13193">
        <w:rPr>
          <w:rFonts w:ascii="Times New Roman" w:hAnsi="Times New Roman"/>
          <w:sz w:val="24"/>
          <w:szCs w:val="24"/>
        </w:rPr>
        <w:t>Ne čuvanje poslovne ili profesionalne tajne predstavlja težu povredu radne obveze.</w:t>
      </w:r>
    </w:p>
    <w:p w14:paraId="29118656" w14:textId="77777777" w:rsidR="000D180A" w:rsidRPr="00B14E2E" w:rsidRDefault="000D180A" w:rsidP="00B14E2E">
      <w:pPr>
        <w:numPr>
          <w:ilvl w:val="0"/>
          <w:numId w:val="1"/>
        </w:numPr>
        <w:spacing w:after="0" w:line="240" w:lineRule="auto"/>
        <w:rPr>
          <w:rFonts w:ascii="Times New Roman" w:hAnsi="Times New Roman"/>
          <w:b/>
          <w:bCs/>
          <w:sz w:val="24"/>
          <w:szCs w:val="24"/>
        </w:rPr>
      </w:pPr>
      <w:r w:rsidRPr="00B14E2E">
        <w:rPr>
          <w:rFonts w:ascii="Times New Roman" w:hAnsi="Times New Roman"/>
          <w:b/>
          <w:bCs/>
          <w:sz w:val="24"/>
          <w:szCs w:val="24"/>
        </w:rPr>
        <w:t>NADZOR</w:t>
      </w:r>
    </w:p>
    <w:p w14:paraId="205B586D" w14:textId="77777777" w:rsidR="000D180A" w:rsidRPr="00D13193" w:rsidRDefault="000D180A" w:rsidP="000D180A">
      <w:pPr>
        <w:rPr>
          <w:rFonts w:ascii="Times New Roman" w:hAnsi="Times New Roman"/>
          <w:sz w:val="24"/>
          <w:szCs w:val="24"/>
        </w:rPr>
      </w:pPr>
    </w:p>
    <w:p w14:paraId="6B5C2201" w14:textId="77777777" w:rsidR="000D180A" w:rsidRPr="00B14E2E" w:rsidRDefault="000D180A" w:rsidP="00B14E2E">
      <w:pPr>
        <w:jc w:val="center"/>
        <w:rPr>
          <w:rFonts w:ascii="Times New Roman" w:hAnsi="Times New Roman"/>
          <w:b/>
          <w:bCs/>
          <w:sz w:val="24"/>
          <w:szCs w:val="24"/>
        </w:rPr>
      </w:pPr>
      <w:r w:rsidRPr="00B14E2E">
        <w:rPr>
          <w:rFonts w:ascii="Times New Roman" w:hAnsi="Times New Roman"/>
          <w:b/>
          <w:bCs/>
          <w:sz w:val="24"/>
          <w:szCs w:val="24"/>
        </w:rPr>
        <w:t>Članak 4</w:t>
      </w:r>
      <w:r w:rsidR="00961D05" w:rsidRPr="00B14E2E">
        <w:rPr>
          <w:rFonts w:ascii="Times New Roman" w:hAnsi="Times New Roman"/>
          <w:b/>
          <w:bCs/>
          <w:sz w:val="24"/>
          <w:szCs w:val="24"/>
        </w:rPr>
        <w:t>9</w:t>
      </w:r>
      <w:r w:rsidRPr="00B14E2E">
        <w:rPr>
          <w:rFonts w:ascii="Times New Roman" w:hAnsi="Times New Roman"/>
          <w:b/>
          <w:bCs/>
          <w:sz w:val="24"/>
          <w:szCs w:val="24"/>
        </w:rPr>
        <w:t>.</w:t>
      </w:r>
    </w:p>
    <w:p w14:paraId="48915EBC" w14:textId="77777777" w:rsidR="009160BE" w:rsidRDefault="000D180A" w:rsidP="000D180A">
      <w:pPr>
        <w:rPr>
          <w:rFonts w:ascii="Times New Roman" w:eastAsia="Times New Roman" w:hAnsi="Times New Roman"/>
          <w:sz w:val="24"/>
          <w:szCs w:val="24"/>
          <w:lang w:eastAsia="hr-HR"/>
        </w:rPr>
      </w:pPr>
      <w:r w:rsidRPr="00D13193">
        <w:rPr>
          <w:rFonts w:ascii="Times New Roman" w:hAnsi="Times New Roman"/>
          <w:sz w:val="24"/>
          <w:szCs w:val="24"/>
        </w:rPr>
        <w:t>Nadzor nad radom Vrtića provode ovlaštena tijela državne uprave i ovlaštene javne ustanove u skladu sa zakonom i propisima donesenim na temelju zakona.</w:t>
      </w:r>
      <w:r w:rsidRPr="00D13193">
        <w:rPr>
          <w:rFonts w:ascii="Times New Roman" w:eastAsia="Times New Roman" w:hAnsi="Times New Roman"/>
          <w:sz w:val="24"/>
          <w:szCs w:val="24"/>
          <w:lang w:eastAsia="hr-HR"/>
        </w:rPr>
        <w:t xml:space="preserve"> </w:t>
      </w:r>
      <w:r w:rsidRPr="00D13193">
        <w:rPr>
          <w:rFonts w:ascii="Times New Roman" w:eastAsia="Times New Roman" w:hAnsi="Times New Roman"/>
          <w:sz w:val="24"/>
          <w:szCs w:val="24"/>
          <w:lang w:eastAsia="hr-HR"/>
        </w:rPr>
        <w:br/>
        <w:t xml:space="preserve">Nadzor nad provedbom Zakona o predškolskom odgoju i obrazovanju i propisa donesenih na temelju njega obavlja Ministarstvo nadležno za obrazovanje. </w:t>
      </w:r>
      <w:r w:rsidRPr="00D13193">
        <w:rPr>
          <w:rFonts w:ascii="Times New Roman" w:eastAsia="Times New Roman" w:hAnsi="Times New Roman"/>
          <w:sz w:val="24"/>
          <w:szCs w:val="24"/>
          <w:lang w:eastAsia="hr-HR"/>
        </w:rPr>
        <w:br/>
      </w:r>
      <w:r w:rsidRPr="00D13193">
        <w:rPr>
          <w:rFonts w:ascii="Times New Roman" w:eastAsia="Times New Roman" w:hAnsi="Times New Roman"/>
          <w:sz w:val="24"/>
          <w:szCs w:val="24"/>
          <w:lang w:eastAsia="hr-HR"/>
        </w:rPr>
        <w:lastRenderedPageBreak/>
        <w:t xml:space="preserve">Inspekcijski nadzor provodi prosvjetna inspekcija u skladu s posebnim zakonom. </w:t>
      </w:r>
      <w:r w:rsidRPr="00D13193">
        <w:rPr>
          <w:rFonts w:ascii="Times New Roman" w:eastAsia="Times New Roman" w:hAnsi="Times New Roman"/>
          <w:sz w:val="24"/>
          <w:szCs w:val="24"/>
          <w:lang w:eastAsia="hr-HR"/>
        </w:rPr>
        <w:br/>
        <w:t xml:space="preserve">Stručno-pedagoški nadzor nad radom odgojitelja i stručnih suradnika provode u granicama djelokruga Ministarstva </w:t>
      </w:r>
      <w:r w:rsidR="00E25ABD">
        <w:rPr>
          <w:rFonts w:ascii="Times New Roman" w:eastAsia="Times New Roman" w:hAnsi="Times New Roman"/>
          <w:sz w:val="24"/>
          <w:szCs w:val="24"/>
          <w:lang w:eastAsia="hr-HR"/>
        </w:rPr>
        <w:t>znanosti, obrazovanja i mladih</w:t>
      </w:r>
      <w:r w:rsidRPr="00D13193">
        <w:rPr>
          <w:rFonts w:ascii="Times New Roman" w:eastAsia="Times New Roman" w:hAnsi="Times New Roman"/>
          <w:sz w:val="24"/>
          <w:szCs w:val="24"/>
          <w:lang w:eastAsia="hr-HR"/>
        </w:rPr>
        <w:t xml:space="preserve"> stručno-pedagoški nadzornici i druge stručne osobe koje ovlasti ministar nadležan za obrazovanje. </w:t>
      </w:r>
      <w:r w:rsidRPr="00D13193">
        <w:rPr>
          <w:rFonts w:ascii="Times New Roman" w:eastAsia="Times New Roman" w:hAnsi="Times New Roman"/>
          <w:sz w:val="24"/>
          <w:szCs w:val="24"/>
          <w:lang w:eastAsia="hr-HR"/>
        </w:rPr>
        <w:br/>
        <w:t xml:space="preserve">Način obavljanja stručno-pedagoškog nadzora te prava, dužnosti i ovlasti stručno-pedagoških nadzornika i drugih osoba ovlaštenih za stručno-pedagoški nadzor uređuju se posebnim zakonom. </w:t>
      </w:r>
      <w:r w:rsidRPr="00D13193">
        <w:rPr>
          <w:rFonts w:ascii="Times New Roman" w:eastAsia="Times New Roman" w:hAnsi="Times New Roman"/>
          <w:sz w:val="24"/>
          <w:szCs w:val="24"/>
          <w:lang w:eastAsia="hr-HR"/>
        </w:rPr>
        <w:br/>
        <w:t xml:space="preserve">Zdravstveno-inspekcijski nadzor nad primjenom i izvršavanjem Zakona o predškolskom odgoju i obrazovanju, u dijelu koji se odnosi na zdravstvenu zaštitu i prehranu djece, obavlja ministarstvo nadležno za zdravstvo - zdravstvena inspekcija. </w:t>
      </w:r>
      <w:r w:rsidRPr="00D13193">
        <w:rPr>
          <w:rFonts w:ascii="Times New Roman" w:eastAsia="Times New Roman" w:hAnsi="Times New Roman"/>
          <w:sz w:val="24"/>
          <w:szCs w:val="24"/>
          <w:lang w:eastAsia="hr-HR"/>
        </w:rPr>
        <w:br/>
        <w:t xml:space="preserve">Sanitarni inspekcijski nadzor nad primjenom i izvršavanjem Zakona o predškolskom odgoju i obrazovanju, u dijelu koji se odnosi na prehranu djece, obavlja ministarstvo nadležno za zdravstvo - sanitarna inspekcija. </w:t>
      </w:r>
      <w:r w:rsidRPr="00D13193">
        <w:rPr>
          <w:rFonts w:ascii="Times New Roman" w:eastAsia="Times New Roman" w:hAnsi="Times New Roman"/>
          <w:sz w:val="24"/>
          <w:szCs w:val="24"/>
          <w:lang w:eastAsia="hr-HR"/>
        </w:rPr>
        <w:br/>
        <w:t>Nadzor nad stručnim radom u primjeni Zakona o predškolskom odgoju i obrazovanju, u dijelu koji se odnosi na socijalnu skrb djece, organizira i provodi ministarstvo nadležno za socijalnu skrb.</w:t>
      </w:r>
    </w:p>
    <w:p w14:paraId="0BEC36C7" w14:textId="77777777" w:rsidR="000D180A" w:rsidRPr="00B14E2E" w:rsidRDefault="000D180A" w:rsidP="000D180A">
      <w:pPr>
        <w:numPr>
          <w:ilvl w:val="0"/>
          <w:numId w:val="1"/>
        </w:numPr>
        <w:spacing w:after="0" w:line="240" w:lineRule="auto"/>
        <w:rPr>
          <w:rFonts w:ascii="Times New Roman" w:hAnsi="Times New Roman"/>
          <w:b/>
          <w:bCs/>
          <w:sz w:val="24"/>
          <w:szCs w:val="24"/>
        </w:rPr>
      </w:pPr>
      <w:r w:rsidRPr="00B14E2E">
        <w:rPr>
          <w:rFonts w:ascii="Times New Roman" w:hAnsi="Times New Roman"/>
          <w:b/>
          <w:bCs/>
          <w:sz w:val="24"/>
          <w:szCs w:val="24"/>
        </w:rPr>
        <w:t>ZAŠTITA  OKOLIŠA</w:t>
      </w:r>
    </w:p>
    <w:p w14:paraId="7FFE3A05" w14:textId="77777777" w:rsidR="000D180A" w:rsidRPr="00D13193" w:rsidRDefault="000D180A" w:rsidP="000D180A">
      <w:pPr>
        <w:rPr>
          <w:rFonts w:ascii="Times New Roman" w:hAnsi="Times New Roman"/>
          <w:sz w:val="24"/>
          <w:szCs w:val="24"/>
        </w:rPr>
      </w:pPr>
    </w:p>
    <w:p w14:paraId="5704C7D4" w14:textId="77777777" w:rsidR="000D180A" w:rsidRPr="00B14E2E" w:rsidRDefault="000D180A" w:rsidP="00B14E2E">
      <w:pPr>
        <w:jc w:val="center"/>
        <w:rPr>
          <w:rFonts w:ascii="Times New Roman" w:hAnsi="Times New Roman"/>
          <w:b/>
          <w:bCs/>
          <w:sz w:val="24"/>
          <w:szCs w:val="24"/>
        </w:rPr>
      </w:pPr>
      <w:r w:rsidRPr="00B14E2E">
        <w:rPr>
          <w:rFonts w:ascii="Times New Roman" w:hAnsi="Times New Roman"/>
          <w:b/>
          <w:bCs/>
          <w:sz w:val="24"/>
          <w:szCs w:val="24"/>
        </w:rPr>
        <w:t xml:space="preserve">Članak </w:t>
      </w:r>
      <w:r w:rsidR="00961D05" w:rsidRPr="00B14E2E">
        <w:rPr>
          <w:rFonts w:ascii="Times New Roman" w:hAnsi="Times New Roman"/>
          <w:b/>
          <w:bCs/>
          <w:sz w:val="24"/>
          <w:szCs w:val="24"/>
        </w:rPr>
        <w:t>50</w:t>
      </w:r>
      <w:r w:rsidRPr="00B14E2E">
        <w:rPr>
          <w:rFonts w:ascii="Times New Roman" w:hAnsi="Times New Roman"/>
          <w:b/>
          <w:bCs/>
          <w:sz w:val="24"/>
          <w:szCs w:val="24"/>
        </w:rPr>
        <w:t>.</w:t>
      </w:r>
    </w:p>
    <w:p w14:paraId="6D72ED26" w14:textId="77777777" w:rsidR="000D180A" w:rsidRPr="00D13193" w:rsidRDefault="000D180A" w:rsidP="009160BE">
      <w:pPr>
        <w:jc w:val="both"/>
        <w:rPr>
          <w:rFonts w:ascii="Times New Roman" w:hAnsi="Times New Roman"/>
          <w:sz w:val="24"/>
          <w:szCs w:val="24"/>
        </w:rPr>
      </w:pPr>
      <w:r w:rsidRPr="00D13193">
        <w:rPr>
          <w:rFonts w:ascii="Times New Roman" w:hAnsi="Times New Roman"/>
          <w:sz w:val="24"/>
          <w:szCs w:val="24"/>
        </w:rPr>
        <w:t xml:space="preserve">U okviru svojih poslova i zadaća djelatnici Vrtića imaju pravo i dužnost da u sklopu svojih poslova poduzimaju mjere zaštite i unapređivanja okoliša. Ukoliko bi se određenim poslovima i zadaćama nanosila šteta okolišu, djelatnik može odbiti njihovo izvršenje. </w:t>
      </w:r>
    </w:p>
    <w:p w14:paraId="6D00C28A" w14:textId="77777777" w:rsidR="000D180A" w:rsidRPr="00D13193" w:rsidRDefault="000D180A" w:rsidP="000D180A">
      <w:pPr>
        <w:rPr>
          <w:rFonts w:ascii="Times New Roman" w:hAnsi="Times New Roman"/>
          <w:sz w:val="24"/>
          <w:szCs w:val="24"/>
        </w:rPr>
      </w:pPr>
      <w:r w:rsidRPr="00D13193">
        <w:rPr>
          <w:rFonts w:ascii="Times New Roman" w:hAnsi="Times New Roman"/>
          <w:sz w:val="24"/>
          <w:szCs w:val="24"/>
        </w:rPr>
        <w:t>Zanemarivanje mjera zaštite okoliša čini težu povredu radne obveze.</w:t>
      </w:r>
    </w:p>
    <w:p w14:paraId="51340C29" w14:textId="77777777" w:rsidR="000D180A" w:rsidRPr="00B14E2E" w:rsidRDefault="000D180A" w:rsidP="00B14E2E">
      <w:pPr>
        <w:jc w:val="center"/>
        <w:rPr>
          <w:rFonts w:ascii="Times New Roman" w:hAnsi="Times New Roman"/>
          <w:b/>
          <w:bCs/>
          <w:sz w:val="24"/>
          <w:szCs w:val="24"/>
        </w:rPr>
      </w:pPr>
      <w:r w:rsidRPr="00B14E2E">
        <w:rPr>
          <w:rFonts w:ascii="Times New Roman" w:hAnsi="Times New Roman"/>
          <w:b/>
          <w:bCs/>
          <w:sz w:val="24"/>
          <w:szCs w:val="24"/>
        </w:rPr>
        <w:t xml:space="preserve">Članak </w:t>
      </w:r>
      <w:r w:rsidR="00961D05" w:rsidRPr="00B14E2E">
        <w:rPr>
          <w:rFonts w:ascii="Times New Roman" w:hAnsi="Times New Roman"/>
          <w:b/>
          <w:bCs/>
          <w:sz w:val="24"/>
          <w:szCs w:val="24"/>
        </w:rPr>
        <w:t>51</w:t>
      </w:r>
      <w:r w:rsidRPr="00B14E2E">
        <w:rPr>
          <w:rFonts w:ascii="Times New Roman" w:hAnsi="Times New Roman"/>
          <w:b/>
          <w:bCs/>
          <w:sz w:val="24"/>
          <w:szCs w:val="24"/>
        </w:rPr>
        <w:t>.</w:t>
      </w:r>
    </w:p>
    <w:p w14:paraId="54C36D9D" w14:textId="77777777" w:rsidR="000D180A" w:rsidRPr="00D13193" w:rsidRDefault="000D180A" w:rsidP="009160BE">
      <w:pPr>
        <w:jc w:val="both"/>
        <w:rPr>
          <w:rFonts w:ascii="Times New Roman" w:hAnsi="Times New Roman"/>
          <w:sz w:val="24"/>
          <w:szCs w:val="24"/>
        </w:rPr>
      </w:pPr>
      <w:r w:rsidRPr="00D13193">
        <w:rPr>
          <w:rFonts w:ascii="Times New Roman" w:hAnsi="Times New Roman"/>
          <w:sz w:val="24"/>
          <w:szCs w:val="24"/>
        </w:rPr>
        <w:t>Zaštita okoliša sastavni je dio programa rada Vrtića. U cilju zaštite okoliša Vrtić djeluje putem odgojno-obrazovnog rada s djecom, rada s roditeljima i skrbnicima, tijelima državne uprave i lokalne samouprave na svom području, te drugim pravnim osobama.</w:t>
      </w:r>
    </w:p>
    <w:p w14:paraId="68510F60" w14:textId="77777777" w:rsidR="000D180A" w:rsidRPr="00B14E2E" w:rsidRDefault="000D180A" w:rsidP="000D180A">
      <w:pPr>
        <w:numPr>
          <w:ilvl w:val="0"/>
          <w:numId w:val="1"/>
        </w:numPr>
        <w:spacing w:after="0" w:line="240" w:lineRule="auto"/>
        <w:rPr>
          <w:rFonts w:ascii="Times New Roman" w:hAnsi="Times New Roman"/>
          <w:b/>
          <w:bCs/>
          <w:sz w:val="24"/>
          <w:szCs w:val="24"/>
        </w:rPr>
      </w:pPr>
      <w:r w:rsidRPr="00B14E2E">
        <w:rPr>
          <w:rFonts w:ascii="Times New Roman" w:hAnsi="Times New Roman"/>
          <w:b/>
          <w:bCs/>
          <w:sz w:val="24"/>
          <w:szCs w:val="24"/>
        </w:rPr>
        <w:t>PRIJELAZNE  I  ZAVRŠNE  ODREDBE</w:t>
      </w:r>
    </w:p>
    <w:p w14:paraId="08C7D2EF" w14:textId="77777777" w:rsidR="000D180A" w:rsidRPr="00D13193" w:rsidRDefault="000D180A" w:rsidP="000D180A">
      <w:pPr>
        <w:rPr>
          <w:rFonts w:ascii="Times New Roman" w:hAnsi="Times New Roman"/>
          <w:sz w:val="24"/>
          <w:szCs w:val="24"/>
        </w:rPr>
      </w:pPr>
    </w:p>
    <w:p w14:paraId="74F3D45E" w14:textId="77777777" w:rsidR="000D180A" w:rsidRPr="00B14E2E" w:rsidRDefault="000D180A" w:rsidP="00B14E2E">
      <w:pPr>
        <w:jc w:val="center"/>
        <w:rPr>
          <w:rFonts w:ascii="Times New Roman" w:hAnsi="Times New Roman"/>
          <w:b/>
          <w:bCs/>
          <w:sz w:val="24"/>
          <w:szCs w:val="24"/>
        </w:rPr>
      </w:pPr>
      <w:r w:rsidRPr="00B14E2E">
        <w:rPr>
          <w:rFonts w:ascii="Times New Roman" w:hAnsi="Times New Roman"/>
          <w:b/>
          <w:bCs/>
          <w:sz w:val="24"/>
          <w:szCs w:val="24"/>
        </w:rPr>
        <w:t>Članak 5</w:t>
      </w:r>
      <w:r w:rsidR="00720B59" w:rsidRPr="00B14E2E">
        <w:rPr>
          <w:rFonts w:ascii="Times New Roman" w:hAnsi="Times New Roman"/>
          <w:b/>
          <w:bCs/>
          <w:sz w:val="24"/>
          <w:szCs w:val="24"/>
        </w:rPr>
        <w:t>2</w:t>
      </w:r>
      <w:r w:rsidRPr="00B14E2E">
        <w:rPr>
          <w:rFonts w:ascii="Times New Roman" w:hAnsi="Times New Roman"/>
          <w:b/>
          <w:bCs/>
          <w:sz w:val="24"/>
          <w:szCs w:val="24"/>
        </w:rPr>
        <w:t>.</w:t>
      </w:r>
    </w:p>
    <w:p w14:paraId="4927072B" w14:textId="77777777" w:rsidR="000D180A" w:rsidRPr="00D13193" w:rsidRDefault="000D180A" w:rsidP="000D180A">
      <w:pPr>
        <w:rPr>
          <w:rFonts w:ascii="Times New Roman" w:hAnsi="Times New Roman"/>
          <w:sz w:val="24"/>
          <w:szCs w:val="24"/>
        </w:rPr>
      </w:pPr>
      <w:r w:rsidRPr="00D13193">
        <w:rPr>
          <w:rFonts w:ascii="Times New Roman" w:hAnsi="Times New Roman"/>
          <w:sz w:val="24"/>
          <w:szCs w:val="24"/>
        </w:rPr>
        <w:t>Ovaj Statut donos</w:t>
      </w:r>
      <w:r w:rsidR="0083019A">
        <w:rPr>
          <w:rFonts w:ascii="Times New Roman" w:hAnsi="Times New Roman"/>
          <w:sz w:val="24"/>
          <w:szCs w:val="24"/>
        </w:rPr>
        <w:t>i</w:t>
      </w:r>
      <w:r w:rsidRPr="00D13193">
        <w:rPr>
          <w:rFonts w:ascii="Times New Roman" w:hAnsi="Times New Roman"/>
          <w:sz w:val="24"/>
          <w:szCs w:val="24"/>
        </w:rPr>
        <w:t xml:space="preserve"> osnivač i vlasni</w:t>
      </w:r>
      <w:r w:rsidR="0083019A">
        <w:rPr>
          <w:rFonts w:ascii="Times New Roman" w:hAnsi="Times New Roman"/>
          <w:sz w:val="24"/>
          <w:szCs w:val="24"/>
        </w:rPr>
        <w:t>k</w:t>
      </w:r>
      <w:r w:rsidRPr="00D13193">
        <w:rPr>
          <w:rFonts w:ascii="Times New Roman" w:hAnsi="Times New Roman"/>
          <w:sz w:val="24"/>
          <w:szCs w:val="24"/>
        </w:rPr>
        <w:t xml:space="preserve"> Vrtića.</w:t>
      </w:r>
    </w:p>
    <w:p w14:paraId="794AE18C" w14:textId="77777777" w:rsidR="000D180A" w:rsidRPr="00B14E2E" w:rsidRDefault="000D180A" w:rsidP="00B14E2E">
      <w:pPr>
        <w:jc w:val="center"/>
        <w:rPr>
          <w:rFonts w:ascii="Times New Roman" w:hAnsi="Times New Roman"/>
          <w:b/>
          <w:bCs/>
          <w:sz w:val="24"/>
          <w:szCs w:val="24"/>
        </w:rPr>
      </w:pPr>
      <w:r w:rsidRPr="00B14E2E">
        <w:rPr>
          <w:rFonts w:ascii="Times New Roman" w:hAnsi="Times New Roman"/>
          <w:b/>
          <w:bCs/>
          <w:sz w:val="24"/>
          <w:szCs w:val="24"/>
        </w:rPr>
        <w:t>Članak 5</w:t>
      </w:r>
      <w:r w:rsidR="00720B59" w:rsidRPr="00B14E2E">
        <w:rPr>
          <w:rFonts w:ascii="Times New Roman" w:hAnsi="Times New Roman"/>
          <w:b/>
          <w:bCs/>
          <w:sz w:val="24"/>
          <w:szCs w:val="24"/>
        </w:rPr>
        <w:t>3</w:t>
      </w:r>
      <w:r w:rsidRPr="00B14E2E">
        <w:rPr>
          <w:rFonts w:ascii="Times New Roman" w:hAnsi="Times New Roman"/>
          <w:b/>
          <w:bCs/>
          <w:sz w:val="24"/>
          <w:szCs w:val="24"/>
        </w:rPr>
        <w:t>.</w:t>
      </w:r>
    </w:p>
    <w:p w14:paraId="48BBAB66" w14:textId="77777777" w:rsidR="000D180A" w:rsidRDefault="000D180A" w:rsidP="000D180A">
      <w:pPr>
        <w:rPr>
          <w:rFonts w:ascii="Times New Roman" w:hAnsi="Times New Roman"/>
          <w:sz w:val="24"/>
          <w:szCs w:val="24"/>
        </w:rPr>
      </w:pPr>
      <w:r w:rsidRPr="00D13193">
        <w:rPr>
          <w:rFonts w:ascii="Times New Roman" w:hAnsi="Times New Roman"/>
          <w:sz w:val="24"/>
          <w:szCs w:val="24"/>
        </w:rPr>
        <w:t xml:space="preserve">Ovaj </w:t>
      </w:r>
      <w:r w:rsidR="00B2151D">
        <w:rPr>
          <w:rFonts w:ascii="Times New Roman" w:hAnsi="Times New Roman"/>
          <w:sz w:val="24"/>
          <w:szCs w:val="24"/>
        </w:rPr>
        <w:t xml:space="preserve">tekst </w:t>
      </w:r>
      <w:r w:rsidRPr="00D13193">
        <w:rPr>
          <w:rFonts w:ascii="Times New Roman" w:hAnsi="Times New Roman"/>
          <w:sz w:val="24"/>
          <w:szCs w:val="24"/>
        </w:rPr>
        <w:t>Statut</w:t>
      </w:r>
      <w:r w:rsidR="00B2151D">
        <w:rPr>
          <w:rFonts w:ascii="Times New Roman" w:hAnsi="Times New Roman"/>
          <w:sz w:val="24"/>
          <w:szCs w:val="24"/>
        </w:rPr>
        <w:t>a Dječjeg vrtića Dekanovec</w:t>
      </w:r>
      <w:r w:rsidRPr="00D13193">
        <w:rPr>
          <w:rFonts w:ascii="Times New Roman" w:hAnsi="Times New Roman"/>
          <w:sz w:val="24"/>
          <w:szCs w:val="24"/>
        </w:rPr>
        <w:t xml:space="preserve"> stupa na snagu osmog dana od objave na</w:t>
      </w:r>
      <w:r w:rsidR="007C6C22" w:rsidRPr="00D13193">
        <w:rPr>
          <w:rFonts w:ascii="Times New Roman" w:hAnsi="Times New Roman"/>
          <w:sz w:val="24"/>
          <w:szCs w:val="24"/>
        </w:rPr>
        <w:t xml:space="preserve"> oglasnoj ploči </w:t>
      </w:r>
      <w:r w:rsidR="00B2151D">
        <w:rPr>
          <w:rFonts w:ascii="Times New Roman" w:hAnsi="Times New Roman"/>
          <w:sz w:val="24"/>
          <w:szCs w:val="24"/>
        </w:rPr>
        <w:t>Općine Dekanovec</w:t>
      </w:r>
      <w:r w:rsidR="007C6C22" w:rsidRPr="00D13193">
        <w:rPr>
          <w:rFonts w:ascii="Times New Roman" w:hAnsi="Times New Roman"/>
          <w:sz w:val="24"/>
          <w:szCs w:val="24"/>
        </w:rPr>
        <w:t>.</w:t>
      </w:r>
    </w:p>
    <w:p w14:paraId="62AB457D" w14:textId="77777777" w:rsidR="00B2151D" w:rsidRDefault="00B2151D" w:rsidP="00B14E2E">
      <w:pPr>
        <w:spacing w:after="0" w:line="240" w:lineRule="auto"/>
        <w:jc w:val="center"/>
        <w:rPr>
          <w:rFonts w:ascii="Times New Roman" w:hAnsi="Times New Roman"/>
          <w:b/>
          <w:bCs/>
          <w:sz w:val="24"/>
          <w:szCs w:val="24"/>
        </w:rPr>
      </w:pPr>
    </w:p>
    <w:p w14:paraId="5F95B9A7" w14:textId="77777777" w:rsidR="00B2151D" w:rsidRDefault="00B2151D" w:rsidP="00B14E2E">
      <w:pPr>
        <w:spacing w:after="0" w:line="240" w:lineRule="auto"/>
        <w:jc w:val="center"/>
        <w:rPr>
          <w:rFonts w:ascii="Times New Roman" w:hAnsi="Times New Roman"/>
          <w:b/>
          <w:bCs/>
          <w:sz w:val="24"/>
          <w:szCs w:val="24"/>
        </w:rPr>
      </w:pPr>
    </w:p>
    <w:p w14:paraId="0E00356E" w14:textId="77777777" w:rsidR="00B2151D" w:rsidRDefault="00B2151D" w:rsidP="00B14E2E">
      <w:pPr>
        <w:spacing w:after="0" w:line="240" w:lineRule="auto"/>
        <w:jc w:val="center"/>
        <w:rPr>
          <w:rFonts w:ascii="Times New Roman" w:hAnsi="Times New Roman"/>
          <w:b/>
          <w:bCs/>
          <w:sz w:val="24"/>
          <w:szCs w:val="24"/>
        </w:rPr>
      </w:pPr>
    </w:p>
    <w:p w14:paraId="390E76CE" w14:textId="77777777" w:rsidR="000D180A" w:rsidRPr="00B14E2E" w:rsidRDefault="000D180A" w:rsidP="00B14E2E">
      <w:pPr>
        <w:spacing w:after="0" w:line="240" w:lineRule="auto"/>
        <w:jc w:val="center"/>
        <w:rPr>
          <w:rFonts w:ascii="Times New Roman" w:hAnsi="Times New Roman"/>
          <w:b/>
          <w:bCs/>
          <w:sz w:val="24"/>
          <w:szCs w:val="24"/>
        </w:rPr>
      </w:pPr>
      <w:r w:rsidRPr="00B14E2E">
        <w:rPr>
          <w:rFonts w:ascii="Times New Roman" w:hAnsi="Times New Roman"/>
          <w:b/>
          <w:bCs/>
          <w:sz w:val="24"/>
          <w:szCs w:val="24"/>
        </w:rPr>
        <w:t>Članak 5</w:t>
      </w:r>
      <w:r w:rsidR="00720B59" w:rsidRPr="00B14E2E">
        <w:rPr>
          <w:rFonts w:ascii="Times New Roman" w:hAnsi="Times New Roman"/>
          <w:b/>
          <w:bCs/>
          <w:sz w:val="24"/>
          <w:szCs w:val="24"/>
        </w:rPr>
        <w:t>4</w:t>
      </w:r>
      <w:r w:rsidRPr="00B14E2E">
        <w:rPr>
          <w:rFonts w:ascii="Times New Roman" w:hAnsi="Times New Roman"/>
          <w:b/>
          <w:bCs/>
          <w:sz w:val="24"/>
          <w:szCs w:val="24"/>
        </w:rPr>
        <w:t>.</w:t>
      </w:r>
    </w:p>
    <w:p w14:paraId="7AF09F5D" w14:textId="77777777" w:rsidR="000D180A" w:rsidRPr="00D13193" w:rsidRDefault="000D180A" w:rsidP="000D180A">
      <w:pPr>
        <w:spacing w:after="0" w:line="240" w:lineRule="auto"/>
        <w:rPr>
          <w:rFonts w:ascii="Times New Roman" w:hAnsi="Times New Roman"/>
          <w:sz w:val="24"/>
          <w:szCs w:val="24"/>
        </w:rPr>
      </w:pPr>
    </w:p>
    <w:p w14:paraId="7C1EAD84" w14:textId="77777777" w:rsidR="000D180A" w:rsidRPr="00D13193" w:rsidRDefault="000D180A" w:rsidP="006C2B2B">
      <w:pPr>
        <w:spacing w:after="0" w:line="240" w:lineRule="auto"/>
        <w:jc w:val="both"/>
        <w:rPr>
          <w:rFonts w:ascii="Times New Roman" w:eastAsia="Times New Roman" w:hAnsi="Times New Roman"/>
          <w:sz w:val="24"/>
          <w:szCs w:val="24"/>
          <w:lang w:eastAsia="hr-HR"/>
        </w:rPr>
      </w:pPr>
      <w:r w:rsidRPr="00D13193">
        <w:rPr>
          <w:rFonts w:ascii="Times New Roman" w:eastAsia="Times New Roman" w:hAnsi="Times New Roman"/>
          <w:bCs/>
          <w:sz w:val="24"/>
          <w:szCs w:val="24"/>
          <w:lang w:eastAsia="hr-HR"/>
        </w:rPr>
        <w:lastRenderedPageBreak/>
        <w:t>U dječjim vrtićima nije dopuštena promidžba i prodaja roba i/ili usluga koje ne služe ciljevima odgoja i obrazovanja ili su štetne za zdravlje, rast i razvoj djece rane i predškolske dobi.</w:t>
      </w:r>
    </w:p>
    <w:p w14:paraId="3FF38F2C" w14:textId="77777777" w:rsidR="002D1910" w:rsidRDefault="002D1910" w:rsidP="0027618A">
      <w:pPr>
        <w:jc w:val="both"/>
        <w:rPr>
          <w:rFonts w:ascii="Times New Roman" w:hAnsi="Times New Roman"/>
          <w:sz w:val="24"/>
          <w:szCs w:val="24"/>
        </w:rPr>
      </w:pPr>
    </w:p>
    <w:p w14:paraId="7DC86C50" w14:textId="77777777" w:rsidR="000D180A" w:rsidRPr="00D13193" w:rsidRDefault="000D180A" w:rsidP="000D180A">
      <w:pPr>
        <w:rPr>
          <w:rFonts w:ascii="Times New Roman" w:hAnsi="Times New Roman"/>
          <w:sz w:val="24"/>
          <w:szCs w:val="24"/>
        </w:rPr>
      </w:pPr>
      <w:r w:rsidRPr="00D13193">
        <w:rPr>
          <w:rFonts w:ascii="Times New Roman" w:hAnsi="Times New Roman"/>
          <w:sz w:val="24"/>
          <w:szCs w:val="24"/>
        </w:rPr>
        <w:t xml:space="preserve">U </w:t>
      </w:r>
      <w:r w:rsidR="00720B59">
        <w:rPr>
          <w:rFonts w:ascii="Times New Roman" w:hAnsi="Times New Roman"/>
          <w:sz w:val="24"/>
          <w:szCs w:val="24"/>
        </w:rPr>
        <w:t>Dekanovcu</w:t>
      </w:r>
      <w:r w:rsidRPr="00D13193">
        <w:rPr>
          <w:rFonts w:ascii="Times New Roman" w:hAnsi="Times New Roman"/>
          <w:sz w:val="24"/>
          <w:szCs w:val="24"/>
        </w:rPr>
        <w:t xml:space="preserve">, </w:t>
      </w:r>
      <w:r w:rsidR="003225B4">
        <w:rPr>
          <w:rFonts w:ascii="Times New Roman" w:hAnsi="Times New Roman"/>
          <w:sz w:val="24"/>
          <w:szCs w:val="24"/>
        </w:rPr>
        <w:t>________ 2026</w:t>
      </w:r>
    </w:p>
    <w:p w14:paraId="0CF03765" w14:textId="77777777" w:rsidR="000D180A" w:rsidRPr="00D13193" w:rsidRDefault="000D180A" w:rsidP="000D180A">
      <w:pPr>
        <w:rPr>
          <w:rFonts w:ascii="Times New Roman" w:hAnsi="Times New Roman"/>
          <w:sz w:val="20"/>
          <w:szCs w:val="20"/>
        </w:rPr>
      </w:pPr>
    </w:p>
    <w:p w14:paraId="7689DAC1" w14:textId="77777777" w:rsidR="000D180A" w:rsidRDefault="0083019A" w:rsidP="000D180A">
      <w:pPr>
        <w:rPr>
          <w:rFonts w:ascii="Times New Roman" w:hAnsi="Times New Roman"/>
          <w:sz w:val="24"/>
          <w:szCs w:val="24"/>
        </w:rPr>
      </w:pPr>
      <w:r>
        <w:rPr>
          <w:rFonts w:ascii="Times New Roman" w:hAnsi="Times New Roman"/>
          <w:sz w:val="24"/>
          <w:szCs w:val="24"/>
        </w:rPr>
        <w:t>PREDSJEDNIK UPRAVNOG VIJEĆA</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OSNIVAČ I VLASNIK</w:t>
      </w:r>
    </w:p>
    <w:p w14:paraId="219A1FBE" w14:textId="77777777" w:rsidR="0083019A" w:rsidRDefault="0083019A" w:rsidP="000D180A">
      <w:pPr>
        <w:rPr>
          <w:rFonts w:ascii="Times New Roman" w:hAnsi="Times New Roman"/>
          <w:sz w:val="24"/>
          <w:szCs w:val="24"/>
        </w:rPr>
      </w:pPr>
    </w:p>
    <w:p w14:paraId="30C078CB" w14:textId="77777777" w:rsidR="0083019A" w:rsidRDefault="0083019A" w:rsidP="000D180A">
      <w:pPr>
        <w:rPr>
          <w:rFonts w:ascii="Times New Roman" w:hAnsi="Times New Roman"/>
          <w:sz w:val="24"/>
          <w:szCs w:val="24"/>
        </w:rPr>
      </w:pPr>
      <w:r>
        <w:rPr>
          <w:rFonts w:ascii="Times New Roman" w:hAnsi="Times New Roman"/>
          <w:sz w:val="24"/>
          <w:szCs w:val="24"/>
        </w:rPr>
        <w:t>________________________________</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____________________________</w:t>
      </w:r>
    </w:p>
    <w:p w14:paraId="62E6C322" w14:textId="77777777" w:rsidR="0083019A" w:rsidRDefault="006C2B2B" w:rsidP="000D180A">
      <w:pPr>
        <w:rPr>
          <w:rFonts w:ascii="Times New Roman" w:hAnsi="Times New Roman"/>
          <w:sz w:val="24"/>
          <w:szCs w:val="24"/>
        </w:rPr>
      </w:pPr>
      <w:r>
        <w:rPr>
          <w:rFonts w:ascii="Times New Roman" w:hAnsi="Times New Roman"/>
          <w:sz w:val="24"/>
          <w:szCs w:val="24"/>
        </w:rPr>
        <w:t>______________</w:t>
      </w:r>
      <w:r w:rsidR="0083019A">
        <w:rPr>
          <w:rFonts w:ascii="Times New Roman" w:hAnsi="Times New Roman"/>
          <w:sz w:val="24"/>
          <w:szCs w:val="24"/>
        </w:rPr>
        <w:tab/>
      </w:r>
      <w:r w:rsidR="0083019A">
        <w:rPr>
          <w:rFonts w:ascii="Times New Roman" w:hAnsi="Times New Roman"/>
          <w:sz w:val="24"/>
          <w:szCs w:val="24"/>
        </w:rPr>
        <w:tab/>
      </w:r>
      <w:r w:rsidR="0083019A">
        <w:rPr>
          <w:rFonts w:ascii="Times New Roman" w:hAnsi="Times New Roman"/>
          <w:sz w:val="24"/>
          <w:szCs w:val="24"/>
        </w:rPr>
        <w:tab/>
      </w:r>
      <w:r w:rsidR="0083019A">
        <w:rPr>
          <w:rFonts w:ascii="Times New Roman" w:hAnsi="Times New Roman"/>
          <w:sz w:val="24"/>
          <w:szCs w:val="24"/>
        </w:rPr>
        <w:tab/>
      </w:r>
      <w:r w:rsidR="0083019A">
        <w:rPr>
          <w:rFonts w:ascii="Times New Roman" w:hAnsi="Times New Roman"/>
          <w:sz w:val="24"/>
          <w:szCs w:val="24"/>
        </w:rPr>
        <w:tab/>
      </w:r>
      <w:r w:rsidR="0083019A">
        <w:rPr>
          <w:rFonts w:ascii="Times New Roman" w:hAnsi="Times New Roman"/>
          <w:sz w:val="24"/>
          <w:szCs w:val="24"/>
        </w:rPr>
        <w:tab/>
      </w:r>
      <w:r w:rsidRPr="006C2B2B">
        <w:rPr>
          <w:rFonts w:ascii="Times New Roman" w:hAnsi="Times New Roman"/>
          <w:sz w:val="24"/>
          <w:szCs w:val="24"/>
        </w:rPr>
        <w:t>OPĆINA DEKANOVEC</w:t>
      </w:r>
    </w:p>
    <w:p w14:paraId="49D8E2D1" w14:textId="77777777" w:rsidR="006C2B2B" w:rsidRDefault="006C2B2B" w:rsidP="000D180A">
      <w:pPr>
        <w:rPr>
          <w:rFonts w:ascii="Times New Roman" w:hAnsi="Times New Roman"/>
          <w:sz w:val="24"/>
          <w:szCs w:val="24"/>
        </w:rPr>
      </w:pPr>
    </w:p>
    <w:p w14:paraId="2082423F" w14:textId="77777777" w:rsidR="000D180A" w:rsidRPr="00D13193" w:rsidRDefault="000D180A" w:rsidP="000D180A">
      <w:pPr>
        <w:rPr>
          <w:rFonts w:ascii="Times New Roman" w:hAnsi="Times New Roman"/>
          <w:sz w:val="24"/>
          <w:szCs w:val="24"/>
        </w:rPr>
      </w:pPr>
      <w:r w:rsidRPr="00D13193">
        <w:rPr>
          <w:rFonts w:ascii="Times New Roman" w:hAnsi="Times New Roman"/>
          <w:sz w:val="24"/>
          <w:szCs w:val="24"/>
        </w:rPr>
        <w:t xml:space="preserve">Ovaj tekst Statuta Dječjeg vrtića </w:t>
      </w:r>
      <w:r w:rsidR="00AF3B83">
        <w:rPr>
          <w:rFonts w:ascii="Times New Roman" w:hAnsi="Times New Roman"/>
          <w:sz w:val="24"/>
          <w:szCs w:val="24"/>
        </w:rPr>
        <w:t>„</w:t>
      </w:r>
      <w:r w:rsidR="00AF3B83" w:rsidRPr="00AF3B83">
        <w:rPr>
          <w:rFonts w:ascii="Times New Roman" w:hAnsi="Times New Roman"/>
          <w:sz w:val="24"/>
          <w:szCs w:val="24"/>
        </w:rPr>
        <w:t>Dekanovec</w:t>
      </w:r>
      <w:r w:rsidR="00AF3B83">
        <w:rPr>
          <w:rFonts w:ascii="Times New Roman" w:hAnsi="Times New Roman"/>
          <w:sz w:val="24"/>
          <w:szCs w:val="24"/>
        </w:rPr>
        <w:t xml:space="preserve">“ </w:t>
      </w:r>
      <w:r w:rsidRPr="00D13193">
        <w:rPr>
          <w:rFonts w:ascii="Times New Roman" w:hAnsi="Times New Roman"/>
          <w:sz w:val="24"/>
          <w:szCs w:val="24"/>
        </w:rPr>
        <w:t>objavljen je na oglasnoj ploči</w:t>
      </w:r>
      <w:r w:rsidR="006A6A65">
        <w:rPr>
          <w:rFonts w:ascii="Times New Roman" w:hAnsi="Times New Roman"/>
          <w:sz w:val="24"/>
          <w:szCs w:val="24"/>
        </w:rPr>
        <w:t xml:space="preserve"> Općine Dekanovec</w:t>
      </w:r>
      <w:r w:rsidRPr="00D13193">
        <w:rPr>
          <w:rFonts w:ascii="Times New Roman" w:hAnsi="Times New Roman"/>
          <w:sz w:val="24"/>
          <w:szCs w:val="24"/>
        </w:rPr>
        <w:t xml:space="preserve"> dana </w:t>
      </w:r>
      <w:r w:rsidR="00B14E2E" w:rsidRPr="00B14E2E">
        <w:rPr>
          <w:rFonts w:ascii="Times New Roman" w:hAnsi="Times New Roman"/>
          <w:sz w:val="24"/>
          <w:szCs w:val="24"/>
        </w:rPr>
        <w:t>________________</w:t>
      </w:r>
      <w:r w:rsidRPr="00B14E2E">
        <w:rPr>
          <w:rFonts w:ascii="Times New Roman" w:hAnsi="Times New Roman"/>
          <w:sz w:val="24"/>
          <w:szCs w:val="24"/>
        </w:rPr>
        <w:t>20</w:t>
      </w:r>
      <w:r w:rsidR="00720B59" w:rsidRPr="00B14E2E">
        <w:rPr>
          <w:rFonts w:ascii="Times New Roman" w:hAnsi="Times New Roman"/>
          <w:sz w:val="24"/>
          <w:szCs w:val="24"/>
        </w:rPr>
        <w:t>2</w:t>
      </w:r>
      <w:r w:rsidR="003225B4">
        <w:rPr>
          <w:rFonts w:ascii="Times New Roman" w:hAnsi="Times New Roman"/>
          <w:sz w:val="24"/>
          <w:szCs w:val="24"/>
        </w:rPr>
        <w:t>6</w:t>
      </w:r>
      <w:r w:rsidRPr="00B14E2E">
        <w:rPr>
          <w:rFonts w:ascii="Times New Roman" w:hAnsi="Times New Roman"/>
          <w:sz w:val="24"/>
          <w:szCs w:val="24"/>
        </w:rPr>
        <w:t xml:space="preserve">., te je stupio na snagu dana  </w:t>
      </w:r>
      <w:r w:rsidR="00B14E2E" w:rsidRPr="00B14E2E">
        <w:rPr>
          <w:rFonts w:ascii="Times New Roman" w:hAnsi="Times New Roman"/>
          <w:sz w:val="24"/>
          <w:szCs w:val="24"/>
        </w:rPr>
        <w:t>____________</w:t>
      </w:r>
      <w:r w:rsidRPr="00B14E2E">
        <w:rPr>
          <w:rFonts w:ascii="Times New Roman" w:hAnsi="Times New Roman"/>
          <w:sz w:val="24"/>
          <w:szCs w:val="24"/>
        </w:rPr>
        <w:t>20</w:t>
      </w:r>
      <w:r w:rsidR="00720B59" w:rsidRPr="00B14E2E">
        <w:rPr>
          <w:rFonts w:ascii="Times New Roman" w:hAnsi="Times New Roman"/>
          <w:sz w:val="24"/>
          <w:szCs w:val="24"/>
        </w:rPr>
        <w:t>2</w:t>
      </w:r>
      <w:r w:rsidR="003225B4">
        <w:rPr>
          <w:rFonts w:ascii="Times New Roman" w:hAnsi="Times New Roman"/>
          <w:sz w:val="24"/>
          <w:szCs w:val="24"/>
        </w:rPr>
        <w:t>6</w:t>
      </w:r>
      <w:r w:rsidRPr="00B14E2E">
        <w:rPr>
          <w:rFonts w:ascii="Times New Roman" w:hAnsi="Times New Roman"/>
          <w:sz w:val="24"/>
          <w:szCs w:val="24"/>
        </w:rPr>
        <w:t>.</w:t>
      </w:r>
    </w:p>
    <w:p w14:paraId="403427F4" w14:textId="77777777" w:rsidR="000D180A" w:rsidRPr="00D13193" w:rsidRDefault="000D180A" w:rsidP="000D180A">
      <w:pPr>
        <w:rPr>
          <w:rFonts w:ascii="Times New Roman" w:hAnsi="Times New Roman"/>
          <w:sz w:val="24"/>
          <w:szCs w:val="24"/>
        </w:rPr>
      </w:pPr>
    </w:p>
    <w:p w14:paraId="2BED96E8" w14:textId="77777777" w:rsidR="000D180A" w:rsidRPr="00D13193" w:rsidRDefault="000D180A" w:rsidP="000D180A">
      <w:pPr>
        <w:rPr>
          <w:rFonts w:ascii="Times New Roman" w:hAnsi="Times New Roman"/>
          <w:sz w:val="20"/>
          <w:szCs w:val="20"/>
        </w:rPr>
      </w:pPr>
    </w:p>
    <w:p w14:paraId="54C2FEE6" w14:textId="77777777" w:rsidR="000D180A" w:rsidRPr="00D13193" w:rsidRDefault="000D180A" w:rsidP="000D180A">
      <w:pPr>
        <w:rPr>
          <w:rFonts w:ascii="Times New Roman" w:hAnsi="Times New Roman"/>
          <w:sz w:val="20"/>
          <w:szCs w:val="20"/>
        </w:rPr>
      </w:pPr>
      <w:r w:rsidRPr="00D13193">
        <w:rPr>
          <w:rFonts w:ascii="Times New Roman" w:hAnsi="Times New Roman"/>
          <w:sz w:val="20"/>
          <w:szCs w:val="20"/>
        </w:rPr>
        <w:t xml:space="preserve">                                                                                                 </w:t>
      </w:r>
      <w:r w:rsidR="006C2B2B">
        <w:rPr>
          <w:rFonts w:ascii="Times New Roman" w:hAnsi="Times New Roman"/>
          <w:sz w:val="20"/>
          <w:szCs w:val="20"/>
        </w:rPr>
        <w:t xml:space="preserve">PRIVREMENI </w:t>
      </w:r>
      <w:r w:rsidRPr="00D13193">
        <w:rPr>
          <w:rFonts w:ascii="Times New Roman" w:hAnsi="Times New Roman"/>
          <w:sz w:val="20"/>
          <w:szCs w:val="20"/>
        </w:rPr>
        <w:t>RAVNATELJ DJEČJEG VRTIĆA :</w:t>
      </w:r>
    </w:p>
    <w:p w14:paraId="57B9955F" w14:textId="77777777" w:rsidR="000D180A" w:rsidRPr="00D13193" w:rsidRDefault="000D180A" w:rsidP="000D180A">
      <w:pPr>
        <w:rPr>
          <w:rFonts w:ascii="Times New Roman" w:hAnsi="Times New Roman"/>
          <w:sz w:val="20"/>
          <w:szCs w:val="20"/>
        </w:rPr>
      </w:pPr>
    </w:p>
    <w:p w14:paraId="05A432DC" w14:textId="77777777" w:rsidR="000D180A" w:rsidRPr="00D13193" w:rsidRDefault="000D180A" w:rsidP="000D180A">
      <w:pPr>
        <w:rPr>
          <w:rFonts w:ascii="Times New Roman" w:hAnsi="Times New Roman"/>
          <w:sz w:val="20"/>
          <w:szCs w:val="20"/>
        </w:rPr>
      </w:pPr>
      <w:r w:rsidRPr="00D13193">
        <w:rPr>
          <w:rFonts w:ascii="Times New Roman" w:hAnsi="Times New Roman"/>
          <w:sz w:val="20"/>
          <w:szCs w:val="20"/>
        </w:rPr>
        <w:t xml:space="preserve">                                                                                                           ………………………………………….</w:t>
      </w:r>
    </w:p>
    <w:p w14:paraId="073FD121" w14:textId="77777777" w:rsidR="000D180A" w:rsidRPr="00D13193" w:rsidRDefault="000D180A" w:rsidP="000D180A">
      <w:pPr>
        <w:rPr>
          <w:rFonts w:ascii="Times New Roman" w:hAnsi="Times New Roman"/>
          <w:sz w:val="24"/>
          <w:szCs w:val="24"/>
        </w:rPr>
      </w:pPr>
      <w:r w:rsidRPr="00D13193">
        <w:rPr>
          <w:rFonts w:ascii="Times New Roman" w:hAnsi="Times New Roman"/>
          <w:sz w:val="20"/>
          <w:szCs w:val="20"/>
        </w:rPr>
        <w:t xml:space="preserve">                                                                                                            </w:t>
      </w:r>
      <w:r w:rsidR="006C2B2B">
        <w:rPr>
          <w:rFonts w:ascii="Times New Roman" w:hAnsi="Times New Roman"/>
          <w:sz w:val="20"/>
          <w:szCs w:val="20"/>
        </w:rPr>
        <w:t>Ivan Hajdarović</w:t>
      </w:r>
    </w:p>
    <w:p w14:paraId="3646A319" w14:textId="77777777" w:rsidR="000D180A" w:rsidRPr="00D13193" w:rsidRDefault="000D180A" w:rsidP="000D180A">
      <w:pPr>
        <w:rPr>
          <w:rFonts w:ascii="Times New Roman" w:hAnsi="Times New Roman"/>
          <w:sz w:val="24"/>
          <w:szCs w:val="24"/>
        </w:rPr>
      </w:pPr>
    </w:p>
    <w:p w14:paraId="4EEBD431" w14:textId="77777777" w:rsidR="000D180A" w:rsidRPr="00D13193" w:rsidRDefault="000D180A" w:rsidP="000D180A">
      <w:pPr>
        <w:rPr>
          <w:rFonts w:ascii="Times New Roman" w:hAnsi="Times New Roman"/>
          <w:sz w:val="24"/>
          <w:szCs w:val="24"/>
        </w:rPr>
      </w:pPr>
    </w:p>
    <w:sectPr w:rsidR="000D180A" w:rsidRPr="00D13193" w:rsidSect="002D1910">
      <w:footerReference w:type="even" r:id="rId8"/>
      <w:footerReference w:type="default" r:id="rId9"/>
      <w:pgSz w:w="11906" w:h="16838"/>
      <w:pgMar w:top="1417" w:right="707" w:bottom="85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879E83" w14:textId="77777777" w:rsidR="00A51B99" w:rsidRDefault="00A51B99">
      <w:pPr>
        <w:spacing w:after="0" w:line="240" w:lineRule="auto"/>
      </w:pPr>
      <w:r>
        <w:separator/>
      </w:r>
    </w:p>
  </w:endnote>
  <w:endnote w:type="continuationSeparator" w:id="0">
    <w:p w14:paraId="73AFF6CE" w14:textId="77777777" w:rsidR="00A51B99" w:rsidRDefault="00A51B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AF972" w14:textId="77777777" w:rsidR="0083019A" w:rsidRDefault="0083019A" w:rsidP="00961D0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4C06A06" w14:textId="77777777" w:rsidR="0083019A" w:rsidRDefault="008301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41A7E" w14:textId="77777777" w:rsidR="0083019A" w:rsidRDefault="0083019A" w:rsidP="00961D0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1D5948">
      <w:rPr>
        <w:rStyle w:val="PageNumber"/>
        <w:noProof/>
      </w:rPr>
      <w:t>1</w:t>
    </w:r>
    <w:r>
      <w:rPr>
        <w:rStyle w:val="PageNumber"/>
      </w:rPr>
      <w:fldChar w:fldCharType="end"/>
    </w:r>
  </w:p>
  <w:p w14:paraId="27C9187C" w14:textId="77777777" w:rsidR="0083019A" w:rsidRDefault="008301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B678BF" w14:textId="77777777" w:rsidR="00A51B99" w:rsidRDefault="00A51B99">
      <w:pPr>
        <w:spacing w:after="0" w:line="240" w:lineRule="auto"/>
      </w:pPr>
      <w:r>
        <w:separator/>
      </w:r>
    </w:p>
  </w:footnote>
  <w:footnote w:type="continuationSeparator" w:id="0">
    <w:p w14:paraId="4FADC798" w14:textId="77777777" w:rsidR="00A51B99" w:rsidRDefault="00A51B9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600E07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4B6A1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E84EA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54E860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7647C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A321B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144F84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55E0D4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E0A9B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53C41A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A3E55AD"/>
    <w:multiLevelType w:val="hybridMultilevel"/>
    <w:tmpl w:val="8F24C934"/>
    <w:lvl w:ilvl="0" w:tplc="91F6EDAC">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35C34426"/>
    <w:multiLevelType w:val="hybridMultilevel"/>
    <w:tmpl w:val="C3AE74DE"/>
    <w:lvl w:ilvl="0" w:tplc="0D9EC27C">
      <w:start w:val="5"/>
      <w:numFmt w:val="bullet"/>
      <w:lvlText w:val="-"/>
      <w:lvlJc w:val="left"/>
      <w:pPr>
        <w:tabs>
          <w:tab w:val="num" w:pos="720"/>
        </w:tabs>
        <w:ind w:left="720" w:hanging="360"/>
      </w:pPr>
      <w:rPr>
        <w:rFonts w:ascii="Times New Roman" w:eastAsia="Times New Roman" w:hAnsi="Times New Roman" w:cs="Times New Roman"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23658C7"/>
    <w:multiLevelType w:val="hybridMultilevel"/>
    <w:tmpl w:val="3438AFDE"/>
    <w:lvl w:ilvl="0" w:tplc="93EC2E28">
      <w:numFmt w:val="bullet"/>
      <w:lvlText w:val="-"/>
      <w:lvlJc w:val="left"/>
      <w:pPr>
        <w:ind w:left="720" w:hanging="360"/>
      </w:pPr>
      <w:rPr>
        <w:rFonts w:ascii="Times New Roman" w:eastAsia="Calibr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7DDF289A"/>
    <w:multiLevelType w:val="hybridMultilevel"/>
    <w:tmpl w:val="2730CEEA"/>
    <w:lvl w:ilvl="0" w:tplc="4B686B5C">
      <w:start w:val="1"/>
      <w:numFmt w:val="upperRoman"/>
      <w:lvlText w:val="%1."/>
      <w:lvlJc w:val="left"/>
      <w:pPr>
        <w:tabs>
          <w:tab w:val="num" w:pos="1080"/>
        </w:tabs>
        <w:ind w:left="1080" w:hanging="72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num w:numId="1" w16cid:durableId="2091197878">
    <w:abstractNumId w:val="13"/>
  </w:num>
  <w:num w:numId="2" w16cid:durableId="2036732710">
    <w:abstractNumId w:val="11"/>
  </w:num>
  <w:num w:numId="3" w16cid:durableId="1082676125">
    <w:abstractNumId w:val="8"/>
  </w:num>
  <w:num w:numId="4" w16cid:durableId="1687054481">
    <w:abstractNumId w:val="3"/>
  </w:num>
  <w:num w:numId="5" w16cid:durableId="1089079337">
    <w:abstractNumId w:val="2"/>
  </w:num>
  <w:num w:numId="6" w16cid:durableId="723408653">
    <w:abstractNumId w:val="1"/>
  </w:num>
  <w:num w:numId="7" w16cid:durableId="1327784641">
    <w:abstractNumId w:val="0"/>
  </w:num>
  <w:num w:numId="8" w16cid:durableId="1678800670">
    <w:abstractNumId w:val="9"/>
  </w:num>
  <w:num w:numId="9" w16cid:durableId="195387009">
    <w:abstractNumId w:val="7"/>
  </w:num>
  <w:num w:numId="10" w16cid:durableId="1174490608">
    <w:abstractNumId w:val="6"/>
  </w:num>
  <w:num w:numId="11" w16cid:durableId="919749515">
    <w:abstractNumId w:val="5"/>
  </w:num>
  <w:num w:numId="12" w16cid:durableId="1980920328">
    <w:abstractNumId w:val="4"/>
  </w:num>
  <w:num w:numId="13" w16cid:durableId="1652827707">
    <w:abstractNumId w:val="10"/>
  </w:num>
  <w:num w:numId="14" w16cid:durableId="15897741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180A"/>
    <w:rsid w:val="0004184E"/>
    <w:rsid w:val="00044A19"/>
    <w:rsid w:val="00054AE4"/>
    <w:rsid w:val="00094300"/>
    <w:rsid w:val="0009550D"/>
    <w:rsid w:val="000A6757"/>
    <w:rsid w:val="000D180A"/>
    <w:rsid w:val="00122E03"/>
    <w:rsid w:val="00123E54"/>
    <w:rsid w:val="00142BA1"/>
    <w:rsid w:val="00145350"/>
    <w:rsid w:val="00150653"/>
    <w:rsid w:val="001B0588"/>
    <w:rsid w:val="001D39D5"/>
    <w:rsid w:val="001D5948"/>
    <w:rsid w:val="001E48BA"/>
    <w:rsid w:val="001E7C59"/>
    <w:rsid w:val="001F61BB"/>
    <w:rsid w:val="001F72DB"/>
    <w:rsid w:val="00207524"/>
    <w:rsid w:val="00261797"/>
    <w:rsid w:val="0027618A"/>
    <w:rsid w:val="002D1910"/>
    <w:rsid w:val="002F397E"/>
    <w:rsid w:val="00320749"/>
    <w:rsid w:val="003225B4"/>
    <w:rsid w:val="003301D2"/>
    <w:rsid w:val="0034223C"/>
    <w:rsid w:val="003425CD"/>
    <w:rsid w:val="0036045D"/>
    <w:rsid w:val="003769D8"/>
    <w:rsid w:val="00382AEC"/>
    <w:rsid w:val="00383667"/>
    <w:rsid w:val="003C1209"/>
    <w:rsid w:val="003E155F"/>
    <w:rsid w:val="003E35BE"/>
    <w:rsid w:val="003F0B18"/>
    <w:rsid w:val="00401E60"/>
    <w:rsid w:val="0042369C"/>
    <w:rsid w:val="00476AE2"/>
    <w:rsid w:val="00490F44"/>
    <w:rsid w:val="004A2D17"/>
    <w:rsid w:val="00520A4A"/>
    <w:rsid w:val="00521362"/>
    <w:rsid w:val="005D73A2"/>
    <w:rsid w:val="005E4170"/>
    <w:rsid w:val="00600B2D"/>
    <w:rsid w:val="0064674B"/>
    <w:rsid w:val="006524E3"/>
    <w:rsid w:val="00665443"/>
    <w:rsid w:val="00680516"/>
    <w:rsid w:val="006A2904"/>
    <w:rsid w:val="006A6A65"/>
    <w:rsid w:val="006C2B2B"/>
    <w:rsid w:val="006C7A22"/>
    <w:rsid w:val="006D0956"/>
    <w:rsid w:val="006E2138"/>
    <w:rsid w:val="006E2676"/>
    <w:rsid w:val="007072B7"/>
    <w:rsid w:val="00720B59"/>
    <w:rsid w:val="00725C40"/>
    <w:rsid w:val="00771877"/>
    <w:rsid w:val="00775639"/>
    <w:rsid w:val="007A3268"/>
    <w:rsid w:val="007C6C22"/>
    <w:rsid w:val="00817AE3"/>
    <w:rsid w:val="0083019A"/>
    <w:rsid w:val="00866BB3"/>
    <w:rsid w:val="0087337E"/>
    <w:rsid w:val="00876724"/>
    <w:rsid w:val="00887E7D"/>
    <w:rsid w:val="008B2095"/>
    <w:rsid w:val="008C51D4"/>
    <w:rsid w:val="008D0C5B"/>
    <w:rsid w:val="008D14E6"/>
    <w:rsid w:val="008D174E"/>
    <w:rsid w:val="008D371C"/>
    <w:rsid w:val="008F489A"/>
    <w:rsid w:val="00905DFA"/>
    <w:rsid w:val="009130F7"/>
    <w:rsid w:val="009160BE"/>
    <w:rsid w:val="00961A2B"/>
    <w:rsid w:val="00961D05"/>
    <w:rsid w:val="009A1356"/>
    <w:rsid w:val="009F5C87"/>
    <w:rsid w:val="00A326AC"/>
    <w:rsid w:val="00A3717D"/>
    <w:rsid w:val="00A50104"/>
    <w:rsid w:val="00A51B99"/>
    <w:rsid w:val="00A70EBA"/>
    <w:rsid w:val="00A721DD"/>
    <w:rsid w:val="00A7773C"/>
    <w:rsid w:val="00AA2E30"/>
    <w:rsid w:val="00AC6537"/>
    <w:rsid w:val="00AD0E4E"/>
    <w:rsid w:val="00AD1509"/>
    <w:rsid w:val="00AF3B83"/>
    <w:rsid w:val="00B112DB"/>
    <w:rsid w:val="00B14E2E"/>
    <w:rsid w:val="00B2151D"/>
    <w:rsid w:val="00B36E86"/>
    <w:rsid w:val="00B57A01"/>
    <w:rsid w:val="00B57BD8"/>
    <w:rsid w:val="00B63FF2"/>
    <w:rsid w:val="00BC7C9D"/>
    <w:rsid w:val="00BF1FC7"/>
    <w:rsid w:val="00C01C58"/>
    <w:rsid w:val="00C242C0"/>
    <w:rsid w:val="00C30B25"/>
    <w:rsid w:val="00C76B0B"/>
    <w:rsid w:val="00CA1135"/>
    <w:rsid w:val="00CB5031"/>
    <w:rsid w:val="00CD593D"/>
    <w:rsid w:val="00D02384"/>
    <w:rsid w:val="00D13193"/>
    <w:rsid w:val="00D44774"/>
    <w:rsid w:val="00D71125"/>
    <w:rsid w:val="00DD1DB6"/>
    <w:rsid w:val="00DE25F8"/>
    <w:rsid w:val="00E01E5A"/>
    <w:rsid w:val="00E10E97"/>
    <w:rsid w:val="00E25ABD"/>
    <w:rsid w:val="00E337ED"/>
    <w:rsid w:val="00E64A1A"/>
    <w:rsid w:val="00EB3744"/>
    <w:rsid w:val="00EB3BDF"/>
    <w:rsid w:val="00EE09EC"/>
    <w:rsid w:val="00EE575A"/>
    <w:rsid w:val="00EF4C87"/>
    <w:rsid w:val="00F66998"/>
    <w:rsid w:val="00F83D85"/>
    <w:rsid w:val="00F846AA"/>
    <w:rsid w:val="00FA038A"/>
    <w:rsid w:val="00FA3827"/>
    <w:rsid w:val="00FB0F1A"/>
    <w:rsid w:val="00FB5AF0"/>
    <w:rsid w:val="00FD12FE"/>
    <w:rsid w:val="00FE5659"/>
    <w:rsid w:val="00FF252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79DF78D0"/>
  <w15:chartTrackingRefBased/>
  <w15:docId w15:val="{CCBB4D6D-460B-428D-92CC-FE7C8D6066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hr-HR" w:eastAsia="hr-H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180A"/>
    <w:pPr>
      <w:spacing w:after="200" w:line="276" w:lineRule="auto"/>
    </w:pPr>
    <w:rPr>
      <w:sz w:val="22"/>
      <w:szCs w:val="22"/>
      <w:lang w:eastAsia="en-US"/>
    </w:rPr>
  </w:style>
  <w:style w:type="paragraph" w:styleId="Heading1">
    <w:name w:val="heading 1"/>
    <w:basedOn w:val="Normal"/>
    <w:next w:val="Normal"/>
    <w:link w:val="Heading1Char"/>
    <w:qFormat/>
    <w:rsid w:val="000D180A"/>
    <w:pPr>
      <w:keepNext/>
      <w:spacing w:after="0" w:line="240" w:lineRule="auto"/>
      <w:outlineLvl w:val="0"/>
    </w:pPr>
    <w:rPr>
      <w:rFonts w:ascii="Times New Roman" w:eastAsia="Times New Roman" w:hAnsi="Times New Roman"/>
      <w:sz w:val="28"/>
      <w:szCs w:val="24"/>
      <w:lang w:eastAsia="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D180A"/>
    <w:rPr>
      <w:rFonts w:ascii="Times New Roman" w:eastAsia="Times New Roman" w:hAnsi="Times New Roman" w:cs="Times New Roman"/>
      <w:sz w:val="28"/>
      <w:szCs w:val="24"/>
      <w:lang w:eastAsia="hr-HR"/>
    </w:rPr>
  </w:style>
  <w:style w:type="paragraph" w:styleId="NormalWeb">
    <w:name w:val="Normal (Web)"/>
    <w:basedOn w:val="Normal"/>
    <w:uiPriority w:val="99"/>
    <w:unhideWhenUsed/>
    <w:rsid w:val="000D180A"/>
    <w:pPr>
      <w:spacing w:after="0" w:line="288" w:lineRule="atLeast"/>
    </w:pPr>
    <w:rPr>
      <w:rFonts w:ascii="Tahoma" w:eastAsia="Times New Roman" w:hAnsi="Tahoma" w:cs="Tahoma"/>
      <w:color w:val="666666"/>
      <w:sz w:val="17"/>
      <w:szCs w:val="17"/>
      <w:lang w:eastAsia="hr-HR"/>
    </w:rPr>
  </w:style>
  <w:style w:type="character" w:styleId="Strong">
    <w:name w:val="Strong"/>
    <w:uiPriority w:val="22"/>
    <w:qFormat/>
    <w:rsid w:val="000D180A"/>
    <w:rPr>
      <w:b/>
      <w:bCs/>
    </w:rPr>
  </w:style>
  <w:style w:type="paragraph" w:styleId="Footer">
    <w:name w:val="footer"/>
    <w:basedOn w:val="Normal"/>
    <w:rsid w:val="00961D05"/>
    <w:pPr>
      <w:tabs>
        <w:tab w:val="center" w:pos="4536"/>
        <w:tab w:val="right" w:pos="9072"/>
      </w:tabs>
    </w:pPr>
  </w:style>
  <w:style w:type="character" w:styleId="PageNumber">
    <w:name w:val="page number"/>
    <w:basedOn w:val="DefaultParagraphFont"/>
    <w:rsid w:val="00961D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594B69-25DD-42EA-B6CC-579870353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4183</Words>
  <Characters>23844</Characters>
  <Application>Microsoft Office Word</Application>
  <DocSecurity>0</DocSecurity>
  <Lines>198</Lines>
  <Paragraphs>55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Na temelju Odluke o donošenju Statuta Dječjeg vrtića «Srčeko» od 19</vt:lpstr>
      <vt:lpstr>Na temelju Odluke o donošenju Statuta Dječjeg vrtića «Srčeko» od 19</vt:lpstr>
    </vt:vector>
  </TitlesOfParts>
  <Company/>
  <LinksUpToDate>false</LinksUpToDate>
  <CharactersWithSpaces>27972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 temelju Odluke o donošenju Statuta Dječjeg vrtića «Srčeko» od 19</dc:title>
  <dc:subject/>
  <dc:creator>BORIS</dc:creator>
  <cp:keywords/>
  <cp:lastModifiedBy>Robert Poljak</cp:lastModifiedBy>
  <cp:revision>2</cp:revision>
  <cp:lastPrinted>2026-05-07T06:37:00Z</cp:lastPrinted>
  <dcterms:created xsi:type="dcterms:W3CDTF">2026-05-12T06:02:00Z</dcterms:created>
  <dcterms:modified xsi:type="dcterms:W3CDTF">2026-05-12T06:02:00Z</dcterms:modified>
</cp:coreProperties>
</file>